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7C" w:rsidRDefault="00075E7C" w:rsidP="00075E7C">
      <w:pPr>
        <w:spacing w:after="0" w:line="276" w:lineRule="auto"/>
        <w:rPr>
          <w:rFonts w:ascii="Times New Roman" w:hAnsi="Times New Roman" w:cs="Times New Roman"/>
        </w:rPr>
      </w:pPr>
      <w:r w:rsidRPr="00075E7C">
        <w:rPr>
          <w:rFonts w:ascii="Times New Roman" w:hAnsi="Times New Roman" w:cs="Times New Roman"/>
        </w:rPr>
        <w:t>Znak sprawy:</w:t>
      </w:r>
      <w:r>
        <w:rPr>
          <w:rFonts w:ascii="Times New Roman" w:hAnsi="Times New Roman" w:cs="Times New Roman"/>
        </w:rPr>
        <w:t xml:space="preserve"> 1/ZAWODOWE/EFS/2019</w:t>
      </w:r>
    </w:p>
    <w:p w:rsidR="00075E7C" w:rsidRDefault="00075E7C" w:rsidP="00075E7C">
      <w:pPr>
        <w:spacing w:after="0" w:line="276" w:lineRule="auto"/>
        <w:rPr>
          <w:rFonts w:ascii="Times New Roman" w:hAnsi="Times New Roman" w:cs="Times New Roman"/>
        </w:rPr>
      </w:pPr>
    </w:p>
    <w:p w:rsidR="00075E7C" w:rsidRPr="00075E7C" w:rsidRDefault="00075E7C" w:rsidP="00075E7C">
      <w:pPr>
        <w:spacing w:after="0" w:line="276" w:lineRule="auto"/>
        <w:rPr>
          <w:rFonts w:ascii="Times New Roman" w:hAnsi="Times New Roman" w:cs="Times New Roman"/>
        </w:rPr>
      </w:pPr>
      <w:r>
        <w:rPr>
          <w:rFonts w:ascii="Times New Roman" w:hAnsi="Times New Roman" w:cs="Times New Roman"/>
        </w:rPr>
        <w:t>Załącznik nr 7 do zapytania ofertowego</w:t>
      </w:r>
      <w:bookmarkStart w:id="0" w:name="_GoBack"/>
      <w:bookmarkEnd w:id="0"/>
      <w:r w:rsidRPr="00075E7C">
        <w:rPr>
          <w:rFonts w:ascii="Times New Roman" w:hAnsi="Times New Roman" w:cs="Times New Roman"/>
        </w:rPr>
        <w:t xml:space="preserve"> </w:t>
      </w:r>
    </w:p>
    <w:p w:rsidR="00075E7C" w:rsidRDefault="00075E7C" w:rsidP="005A09A6">
      <w:pPr>
        <w:spacing w:after="0" w:line="276" w:lineRule="auto"/>
        <w:jc w:val="center"/>
        <w:rPr>
          <w:rFonts w:ascii="Times New Roman" w:hAnsi="Times New Roman" w:cs="Times New Roman"/>
          <w:b/>
        </w:rPr>
      </w:pPr>
    </w:p>
    <w:p w:rsidR="000A3516" w:rsidRPr="009B2ED4" w:rsidRDefault="00295FC6" w:rsidP="005A09A6">
      <w:pPr>
        <w:spacing w:after="0" w:line="276" w:lineRule="auto"/>
        <w:jc w:val="center"/>
        <w:rPr>
          <w:rFonts w:ascii="Times New Roman" w:hAnsi="Times New Roman" w:cs="Times New Roman"/>
          <w:b/>
          <w:sz w:val="28"/>
          <w:szCs w:val="28"/>
        </w:rPr>
      </w:pPr>
      <w:r w:rsidRPr="009B2ED4">
        <w:rPr>
          <w:rFonts w:ascii="Times New Roman" w:hAnsi="Times New Roman" w:cs="Times New Roman"/>
          <w:b/>
        </w:rPr>
        <w:t xml:space="preserve">UMOWA POWIERZENIA PRZETWARZANIA DANYCH OSOBOWYCH </w:t>
      </w:r>
      <w:r w:rsidRPr="009B2ED4">
        <w:rPr>
          <w:rFonts w:ascii="Times New Roman" w:hAnsi="Times New Roman" w:cs="Times New Roman"/>
          <w:b/>
        </w:rPr>
        <w:br/>
        <w:t>UCZESTNIKÓW PROJEKTU „AKTYWIZACJA OSÓB MŁODYCH POZOSTAJĄCYCH BEZ PRACY W POWIECIE LEGIONOWSKIM (III)”</w:t>
      </w:r>
    </w:p>
    <w:p w:rsidR="000A3516" w:rsidRPr="000D7BA3" w:rsidRDefault="000A3516" w:rsidP="005A09A6">
      <w:pPr>
        <w:spacing w:after="0" w:line="276" w:lineRule="auto"/>
        <w:rPr>
          <w:rFonts w:ascii="Times New Roman" w:hAnsi="Times New Roman" w:cs="Times New Roman"/>
        </w:rPr>
      </w:pPr>
    </w:p>
    <w:p w:rsidR="00295FC6" w:rsidRDefault="00295FC6" w:rsidP="00295FC6">
      <w:pPr>
        <w:rPr>
          <w:rFonts w:ascii="Times New Roman" w:hAnsi="Times New Roman" w:cs="Times New Roman"/>
        </w:rPr>
      </w:pPr>
      <w:r>
        <w:rPr>
          <w:rFonts w:ascii="Times New Roman" w:hAnsi="Times New Roman" w:cs="Times New Roman"/>
        </w:rPr>
        <w:t>zawarta w dniu ……………….2019 r. w Legionowie</w:t>
      </w:r>
    </w:p>
    <w:p w:rsidR="00295FC6" w:rsidRDefault="00295FC6" w:rsidP="00295FC6">
      <w:pPr>
        <w:rPr>
          <w:rFonts w:ascii="Times New Roman" w:hAnsi="Times New Roman" w:cs="Times New Roman"/>
        </w:rPr>
      </w:pPr>
      <w:r>
        <w:rPr>
          <w:rFonts w:ascii="Times New Roman" w:hAnsi="Times New Roman" w:cs="Times New Roman"/>
        </w:rPr>
        <w:t>pomiędzy:</w:t>
      </w:r>
    </w:p>
    <w:p w:rsidR="00295FC6" w:rsidRDefault="00295FC6" w:rsidP="00295FC6">
      <w:pPr>
        <w:rPr>
          <w:rFonts w:ascii="Times New Roman" w:hAnsi="Times New Roman" w:cs="Times New Roman"/>
          <w:b/>
        </w:rPr>
      </w:pPr>
      <w:r>
        <w:rPr>
          <w:rFonts w:ascii="Times New Roman" w:hAnsi="Times New Roman" w:cs="Times New Roman"/>
          <w:b/>
        </w:rPr>
        <w:t>Powiatowym Urzędem Pracy w Legionowie</w:t>
      </w:r>
    </w:p>
    <w:p w:rsidR="00295FC6" w:rsidRDefault="00295FC6" w:rsidP="00295FC6">
      <w:pPr>
        <w:rPr>
          <w:rFonts w:ascii="Times New Roman" w:hAnsi="Times New Roman" w:cs="Times New Roman"/>
        </w:rPr>
      </w:pPr>
      <w:r>
        <w:rPr>
          <w:rFonts w:ascii="Times New Roman" w:hAnsi="Times New Roman" w:cs="Times New Roman"/>
        </w:rPr>
        <w:t>z siedzibą: ul. Generała Władysława Sikorskiego 11, 05-119 Legionowo</w:t>
      </w:r>
    </w:p>
    <w:p w:rsidR="00295FC6" w:rsidRDefault="00295FC6" w:rsidP="00295FC6">
      <w:pPr>
        <w:rPr>
          <w:rFonts w:ascii="Times New Roman" w:hAnsi="Times New Roman" w:cs="Times New Roman"/>
        </w:rPr>
      </w:pPr>
      <w:r>
        <w:rPr>
          <w:rFonts w:ascii="Times New Roman" w:hAnsi="Times New Roman" w:cs="Times New Roman"/>
        </w:rPr>
        <w:t>NIP 5361048628, REGON 016218755</w:t>
      </w:r>
    </w:p>
    <w:p w:rsidR="00295FC6" w:rsidRDefault="00295FC6" w:rsidP="00295FC6">
      <w:pPr>
        <w:rPr>
          <w:rFonts w:ascii="Times New Roman" w:hAnsi="Times New Roman" w:cs="Times New Roman"/>
        </w:rPr>
      </w:pPr>
      <w:r>
        <w:rPr>
          <w:rFonts w:ascii="Times New Roman" w:hAnsi="Times New Roman" w:cs="Times New Roman"/>
        </w:rPr>
        <w:t>reprezentowanym przez:</w:t>
      </w:r>
    </w:p>
    <w:p w:rsidR="000D7BA3" w:rsidRPr="000D7BA3" w:rsidRDefault="00295FC6" w:rsidP="00295FC6">
      <w:pPr>
        <w:spacing w:after="0" w:line="276" w:lineRule="auto"/>
        <w:rPr>
          <w:rFonts w:ascii="Times New Roman" w:hAnsi="Times New Roman" w:cs="Times New Roman"/>
          <w:b/>
        </w:rPr>
      </w:pPr>
      <w:r>
        <w:rPr>
          <w:rFonts w:ascii="Times New Roman" w:hAnsi="Times New Roman" w:cs="Times New Roman"/>
        </w:rPr>
        <w:t>……………………………………………………………………</w:t>
      </w:r>
      <w:r w:rsidR="000D7BA3" w:rsidRPr="000D7BA3">
        <w:rPr>
          <w:rFonts w:ascii="Times New Roman" w:hAnsi="Times New Roman" w:cs="Times New Roman"/>
          <w:b/>
        </w:rPr>
        <w:t xml:space="preserve"> </w:t>
      </w:r>
    </w:p>
    <w:p w:rsidR="000A3516" w:rsidRPr="000D7BA3" w:rsidRDefault="00A05F3E" w:rsidP="005A09A6">
      <w:pPr>
        <w:spacing w:after="0" w:line="276" w:lineRule="auto"/>
        <w:rPr>
          <w:rFonts w:ascii="Times New Roman" w:hAnsi="Times New Roman" w:cs="Times New Roman"/>
        </w:rPr>
      </w:pPr>
      <w:r w:rsidRPr="000D7BA3">
        <w:rPr>
          <w:rFonts w:ascii="Times New Roman" w:hAnsi="Times New Roman" w:cs="Times New Roman"/>
        </w:rPr>
        <w:t>zwanym</w:t>
      </w:r>
      <w:r w:rsidR="000A3516" w:rsidRPr="000D7BA3">
        <w:rPr>
          <w:rFonts w:ascii="Times New Roman" w:hAnsi="Times New Roman" w:cs="Times New Roman"/>
        </w:rPr>
        <w:t xml:space="preserve"> w dalszej części Umow</w:t>
      </w:r>
      <w:r w:rsidR="00C74E88" w:rsidRPr="000D7BA3">
        <w:rPr>
          <w:rFonts w:ascii="Times New Roman" w:hAnsi="Times New Roman" w:cs="Times New Roman"/>
        </w:rPr>
        <w:t>y</w:t>
      </w:r>
      <w:r w:rsidR="000A3516" w:rsidRPr="000D7BA3">
        <w:rPr>
          <w:rFonts w:ascii="Times New Roman" w:hAnsi="Times New Roman" w:cs="Times New Roman"/>
        </w:rPr>
        <w:t xml:space="preserve"> powierzenia ,,</w:t>
      </w:r>
      <w:r w:rsidR="008434F7" w:rsidRPr="000D7BA3">
        <w:rPr>
          <w:rFonts w:ascii="Times New Roman" w:hAnsi="Times New Roman" w:cs="Times New Roman"/>
        </w:rPr>
        <w:t xml:space="preserve"> </w:t>
      </w:r>
      <w:r w:rsidR="008434F7" w:rsidRPr="000D7BA3">
        <w:rPr>
          <w:rFonts w:ascii="Times New Roman" w:hAnsi="Times New Roman" w:cs="Times New Roman"/>
          <w:b/>
        </w:rPr>
        <w:t>Administratorem</w:t>
      </w:r>
      <w:r w:rsidR="000A3516" w:rsidRPr="000D7BA3">
        <w:rPr>
          <w:rFonts w:ascii="Times New Roman" w:hAnsi="Times New Roman" w:cs="Times New Roman"/>
        </w:rPr>
        <w:t>"</w:t>
      </w:r>
    </w:p>
    <w:p w:rsidR="00BD1FA0" w:rsidRPr="000D7BA3" w:rsidRDefault="00BD1FA0" w:rsidP="005A09A6">
      <w:pPr>
        <w:spacing w:after="0" w:line="276" w:lineRule="auto"/>
        <w:rPr>
          <w:rFonts w:ascii="Times New Roman" w:hAnsi="Times New Roman" w:cs="Times New Roman"/>
        </w:rPr>
      </w:pPr>
    </w:p>
    <w:p w:rsidR="003B36C9" w:rsidRPr="000D7BA3" w:rsidRDefault="00BD1FA0" w:rsidP="005A09A6">
      <w:pPr>
        <w:spacing w:after="0" w:line="276" w:lineRule="auto"/>
        <w:rPr>
          <w:rFonts w:ascii="Times New Roman" w:hAnsi="Times New Roman" w:cs="Times New Roman"/>
        </w:rPr>
      </w:pPr>
      <w:r w:rsidRPr="000D7BA3">
        <w:rPr>
          <w:rFonts w:ascii="Times New Roman" w:hAnsi="Times New Roman" w:cs="Times New Roman"/>
        </w:rPr>
        <w:t>a</w:t>
      </w:r>
    </w:p>
    <w:p w:rsidR="00BD1FA0" w:rsidRPr="000D7BA3" w:rsidRDefault="00BD1FA0" w:rsidP="005A09A6">
      <w:pPr>
        <w:spacing w:after="0" w:line="276" w:lineRule="auto"/>
        <w:rPr>
          <w:rFonts w:ascii="Times New Roman" w:hAnsi="Times New Roman" w:cs="Times New Roman"/>
        </w:rPr>
      </w:pPr>
    </w:p>
    <w:p w:rsidR="00295FC6" w:rsidRDefault="00295FC6" w:rsidP="00295FC6">
      <w:pPr>
        <w:rPr>
          <w:rFonts w:ascii="Times New Roman" w:hAnsi="Times New Roman" w:cs="Times New Roman"/>
        </w:rPr>
      </w:pPr>
      <w:r>
        <w:rPr>
          <w:rFonts w:ascii="Times New Roman" w:hAnsi="Times New Roman" w:cs="Times New Roman"/>
        </w:rPr>
        <w:t>……………………………………………………………………</w:t>
      </w:r>
    </w:p>
    <w:p w:rsidR="00295FC6" w:rsidRDefault="00295FC6" w:rsidP="00295FC6">
      <w:pPr>
        <w:rPr>
          <w:rFonts w:ascii="Times New Roman" w:hAnsi="Times New Roman" w:cs="Times New Roman"/>
        </w:rPr>
      </w:pPr>
      <w:r>
        <w:rPr>
          <w:rFonts w:ascii="Times New Roman" w:hAnsi="Times New Roman" w:cs="Times New Roman"/>
        </w:rPr>
        <w:t>z siedzibą: ……………………………………………………</w:t>
      </w:r>
    </w:p>
    <w:p w:rsidR="00295FC6" w:rsidRDefault="00295FC6" w:rsidP="00295FC6">
      <w:pPr>
        <w:rPr>
          <w:rFonts w:ascii="Times New Roman" w:hAnsi="Times New Roman" w:cs="Times New Roman"/>
        </w:rPr>
      </w:pPr>
      <w:r>
        <w:rPr>
          <w:rFonts w:ascii="Times New Roman" w:hAnsi="Times New Roman" w:cs="Times New Roman"/>
        </w:rPr>
        <w:t>NIP ………………………………………………………………</w:t>
      </w:r>
    </w:p>
    <w:p w:rsidR="00295FC6" w:rsidRDefault="00295FC6" w:rsidP="00295FC6">
      <w:pPr>
        <w:rPr>
          <w:rFonts w:ascii="Times New Roman" w:hAnsi="Times New Roman" w:cs="Times New Roman"/>
        </w:rPr>
      </w:pPr>
      <w:r>
        <w:rPr>
          <w:rFonts w:ascii="Times New Roman" w:hAnsi="Times New Roman" w:cs="Times New Roman"/>
        </w:rPr>
        <w:t>reprezentowanym przez:</w:t>
      </w:r>
    </w:p>
    <w:p w:rsidR="000A3516" w:rsidRPr="000D7BA3" w:rsidRDefault="00295FC6" w:rsidP="00295FC6">
      <w:pPr>
        <w:spacing w:after="0" w:line="276" w:lineRule="auto"/>
        <w:rPr>
          <w:rFonts w:ascii="Times New Roman" w:hAnsi="Times New Roman" w:cs="Times New Roman"/>
        </w:rPr>
      </w:pPr>
      <w:r>
        <w:rPr>
          <w:rFonts w:ascii="Times New Roman" w:hAnsi="Times New Roman" w:cs="Times New Roman"/>
        </w:rPr>
        <w:t>…………………………………………………………………….</w:t>
      </w:r>
    </w:p>
    <w:p w:rsidR="000A3516" w:rsidRPr="000D7BA3" w:rsidRDefault="00A05F3E" w:rsidP="005A09A6">
      <w:pPr>
        <w:spacing w:after="0" w:line="276" w:lineRule="auto"/>
        <w:rPr>
          <w:rFonts w:ascii="Times New Roman" w:hAnsi="Times New Roman" w:cs="Times New Roman"/>
        </w:rPr>
      </w:pPr>
      <w:r w:rsidRPr="000D7BA3">
        <w:rPr>
          <w:rFonts w:ascii="Times New Roman" w:hAnsi="Times New Roman" w:cs="Times New Roman"/>
        </w:rPr>
        <w:t>zwanym</w:t>
      </w:r>
      <w:r w:rsidR="000A3516" w:rsidRPr="000D7BA3">
        <w:rPr>
          <w:rFonts w:ascii="Times New Roman" w:hAnsi="Times New Roman" w:cs="Times New Roman"/>
        </w:rPr>
        <w:t xml:space="preserve"> w dalszej części </w:t>
      </w:r>
      <w:r w:rsidR="00C74E88" w:rsidRPr="000D7BA3">
        <w:rPr>
          <w:rFonts w:ascii="Times New Roman" w:hAnsi="Times New Roman" w:cs="Times New Roman"/>
        </w:rPr>
        <w:t>Umowy powierzenia „</w:t>
      </w:r>
      <w:r w:rsidR="00C74E88" w:rsidRPr="000D7BA3">
        <w:rPr>
          <w:rFonts w:ascii="Times New Roman" w:hAnsi="Times New Roman" w:cs="Times New Roman"/>
          <w:b/>
        </w:rPr>
        <w:t>Podmiotem przetwarzają</w:t>
      </w:r>
      <w:r w:rsidR="000A3516" w:rsidRPr="000D7BA3">
        <w:rPr>
          <w:rFonts w:ascii="Times New Roman" w:hAnsi="Times New Roman" w:cs="Times New Roman"/>
          <w:b/>
        </w:rPr>
        <w:t>cym</w:t>
      </w:r>
      <w:r w:rsidR="000A3516" w:rsidRPr="000D7BA3">
        <w:rPr>
          <w:rFonts w:ascii="Times New Roman" w:hAnsi="Times New Roman" w:cs="Times New Roman"/>
        </w:rPr>
        <w:t xml:space="preserve">" </w:t>
      </w:r>
    </w:p>
    <w:p w:rsidR="00BD1FA0" w:rsidRPr="000D7BA3" w:rsidRDefault="00BD1FA0" w:rsidP="005A09A6">
      <w:pPr>
        <w:spacing w:after="0" w:line="276" w:lineRule="auto"/>
        <w:rPr>
          <w:rFonts w:ascii="Times New Roman" w:hAnsi="Times New Roman" w:cs="Times New Roman"/>
        </w:rPr>
      </w:pPr>
    </w:p>
    <w:p w:rsidR="000A3516" w:rsidRPr="000D7BA3" w:rsidRDefault="00111841" w:rsidP="005A09A6">
      <w:pPr>
        <w:spacing w:after="0" w:line="276" w:lineRule="auto"/>
        <w:rPr>
          <w:rFonts w:ascii="Times New Roman" w:hAnsi="Times New Roman" w:cs="Times New Roman"/>
        </w:rPr>
      </w:pPr>
      <w:r w:rsidRPr="000D7BA3">
        <w:rPr>
          <w:rFonts w:ascii="Times New Roman" w:hAnsi="Times New Roman" w:cs="Times New Roman"/>
        </w:rPr>
        <w:t>z</w:t>
      </w:r>
      <w:r w:rsidR="00992986" w:rsidRPr="000D7BA3">
        <w:rPr>
          <w:rFonts w:ascii="Times New Roman" w:hAnsi="Times New Roman" w:cs="Times New Roman"/>
        </w:rPr>
        <w:t>wanych</w:t>
      </w:r>
      <w:r w:rsidR="002B027C" w:rsidRPr="000D7BA3">
        <w:rPr>
          <w:rFonts w:ascii="Times New Roman" w:hAnsi="Times New Roman" w:cs="Times New Roman"/>
        </w:rPr>
        <w:t xml:space="preserve"> dalej łącznie „</w:t>
      </w:r>
      <w:r w:rsidR="002B027C" w:rsidRPr="000D7BA3">
        <w:rPr>
          <w:rFonts w:ascii="Times New Roman" w:hAnsi="Times New Roman" w:cs="Times New Roman"/>
          <w:b/>
        </w:rPr>
        <w:t>Stronami</w:t>
      </w:r>
      <w:r w:rsidR="002B027C" w:rsidRPr="000D7BA3">
        <w:rPr>
          <w:rFonts w:ascii="Times New Roman" w:hAnsi="Times New Roman" w:cs="Times New Roman"/>
        </w:rPr>
        <w:t>”</w:t>
      </w:r>
    </w:p>
    <w:p w:rsidR="00BD1FA0" w:rsidRPr="009B2ED4" w:rsidRDefault="00BD1FA0" w:rsidP="005A09A6">
      <w:pPr>
        <w:spacing w:after="0" w:line="276" w:lineRule="auto"/>
        <w:rPr>
          <w:rFonts w:ascii="Times New Roman" w:hAnsi="Times New Roman" w:cs="Times New Roman"/>
          <w:sz w:val="16"/>
        </w:rPr>
      </w:pPr>
    </w:p>
    <w:p w:rsidR="000A3516" w:rsidRPr="000D7BA3" w:rsidRDefault="000A3516" w:rsidP="005A09A6">
      <w:pPr>
        <w:spacing w:after="0" w:line="276" w:lineRule="auto"/>
        <w:jc w:val="center"/>
        <w:rPr>
          <w:rFonts w:ascii="Times New Roman" w:hAnsi="Times New Roman" w:cs="Times New Roman"/>
          <w:b/>
        </w:rPr>
      </w:pPr>
      <w:r w:rsidRPr="000D7BA3">
        <w:rPr>
          <w:rFonts w:ascii="Times New Roman" w:hAnsi="Times New Roman" w:cs="Times New Roman"/>
          <w:b/>
        </w:rPr>
        <w:t>§ 1</w:t>
      </w:r>
    </w:p>
    <w:p w:rsidR="000A3516" w:rsidRPr="000D7BA3" w:rsidRDefault="000A3516" w:rsidP="005A09A6">
      <w:pPr>
        <w:spacing w:after="0" w:line="276" w:lineRule="auto"/>
        <w:jc w:val="center"/>
        <w:rPr>
          <w:rFonts w:ascii="Times New Roman" w:hAnsi="Times New Roman" w:cs="Times New Roman"/>
          <w:b/>
        </w:rPr>
      </w:pPr>
      <w:r w:rsidRPr="000D7BA3">
        <w:rPr>
          <w:rFonts w:ascii="Times New Roman" w:hAnsi="Times New Roman" w:cs="Times New Roman"/>
          <w:b/>
        </w:rPr>
        <w:t>Powierzenie przetwarzania danych osobowych</w:t>
      </w:r>
    </w:p>
    <w:p w:rsidR="007E7956" w:rsidRPr="000D7BA3" w:rsidRDefault="007E7956" w:rsidP="005A09A6">
      <w:pPr>
        <w:spacing w:after="0" w:line="276" w:lineRule="auto"/>
        <w:jc w:val="center"/>
        <w:rPr>
          <w:rFonts w:ascii="Times New Roman" w:hAnsi="Times New Roman" w:cs="Times New Roman"/>
          <w:b/>
        </w:rPr>
      </w:pPr>
    </w:p>
    <w:p w:rsidR="0095533E" w:rsidRPr="00295FC6" w:rsidRDefault="00C74E88" w:rsidP="00295FC6">
      <w:pPr>
        <w:pStyle w:val="Akapitzlist"/>
        <w:numPr>
          <w:ilvl w:val="0"/>
          <w:numId w:val="4"/>
        </w:numPr>
        <w:spacing w:after="0" w:line="276" w:lineRule="auto"/>
        <w:ind w:left="426"/>
        <w:jc w:val="both"/>
        <w:rPr>
          <w:rFonts w:ascii="Times New Roman" w:hAnsi="Times New Roman" w:cs="Times New Roman"/>
        </w:rPr>
      </w:pPr>
      <w:r w:rsidRPr="000D7BA3">
        <w:rPr>
          <w:rFonts w:ascii="Times New Roman" w:hAnsi="Times New Roman" w:cs="Times New Roman"/>
        </w:rPr>
        <w:t>W związku z zawarciem i</w:t>
      </w:r>
      <w:r w:rsidR="000A3516" w:rsidRPr="000D7BA3">
        <w:rPr>
          <w:rFonts w:ascii="Times New Roman" w:hAnsi="Times New Roman" w:cs="Times New Roman"/>
        </w:rPr>
        <w:t xml:space="preserve"> realizacją Umowy nr</w:t>
      </w:r>
      <w:r w:rsidRPr="000D7BA3">
        <w:rPr>
          <w:rFonts w:ascii="Times New Roman" w:hAnsi="Times New Roman" w:cs="Times New Roman"/>
        </w:rPr>
        <w:t xml:space="preserve"> …………………………</w:t>
      </w:r>
      <w:r w:rsidR="000A3516" w:rsidRPr="000D7BA3">
        <w:rPr>
          <w:rFonts w:ascii="Times New Roman" w:hAnsi="Times New Roman" w:cs="Times New Roman"/>
        </w:rPr>
        <w:t xml:space="preserve"> z dnia .................</w:t>
      </w:r>
      <w:r w:rsidR="00882390" w:rsidRPr="000D7BA3">
        <w:rPr>
          <w:rFonts w:ascii="Times New Roman" w:hAnsi="Times New Roman" w:cs="Times New Roman"/>
        </w:rPr>
        <w:t>....</w:t>
      </w:r>
      <w:r w:rsidRPr="000D7BA3">
        <w:rPr>
          <w:rFonts w:ascii="Times New Roman" w:hAnsi="Times New Roman" w:cs="Times New Roman"/>
        </w:rPr>
        <w:t>.. do</w:t>
      </w:r>
      <w:r w:rsidR="00144B63" w:rsidRPr="000D7BA3">
        <w:rPr>
          <w:rFonts w:ascii="Times New Roman" w:hAnsi="Times New Roman" w:cs="Times New Roman"/>
        </w:rPr>
        <w:t>tyczącej</w:t>
      </w:r>
      <w:r w:rsidR="00E73D6C" w:rsidRPr="000D7BA3">
        <w:rPr>
          <w:rFonts w:ascii="Times New Roman" w:hAnsi="Times New Roman" w:cs="Times New Roman"/>
        </w:rPr>
        <w:t xml:space="preserve"> </w:t>
      </w:r>
      <w:r w:rsidR="00295FC6">
        <w:rPr>
          <w:rFonts w:ascii="Times New Roman" w:hAnsi="Times New Roman" w:cs="Times New Roman"/>
        </w:rPr>
        <w:t xml:space="preserve">wykonania szkolenia w ramach </w:t>
      </w:r>
      <w:r w:rsidR="00295FC6" w:rsidRPr="00295FC6">
        <w:rPr>
          <w:rFonts w:ascii="Times New Roman" w:hAnsi="Times New Roman" w:cs="Times New Roman"/>
        </w:rPr>
        <w:t xml:space="preserve">projektu „Aktywizacja </w:t>
      </w:r>
      <w:r w:rsidR="001430A6">
        <w:rPr>
          <w:rFonts w:ascii="Times New Roman" w:hAnsi="Times New Roman" w:cs="Times New Roman"/>
        </w:rPr>
        <w:t>o</w:t>
      </w:r>
      <w:r w:rsidR="00295FC6" w:rsidRPr="00295FC6">
        <w:rPr>
          <w:rFonts w:ascii="Times New Roman" w:hAnsi="Times New Roman" w:cs="Times New Roman"/>
        </w:rPr>
        <w:t xml:space="preserve">sób </w:t>
      </w:r>
      <w:r w:rsidR="001430A6">
        <w:rPr>
          <w:rFonts w:ascii="Times New Roman" w:hAnsi="Times New Roman" w:cs="Times New Roman"/>
        </w:rPr>
        <w:t>m</w:t>
      </w:r>
      <w:r w:rsidR="00295FC6" w:rsidRPr="00295FC6">
        <w:rPr>
          <w:rFonts w:ascii="Times New Roman" w:hAnsi="Times New Roman" w:cs="Times New Roman"/>
        </w:rPr>
        <w:t xml:space="preserve">łodych </w:t>
      </w:r>
      <w:r w:rsidR="001430A6">
        <w:rPr>
          <w:rFonts w:ascii="Times New Roman" w:hAnsi="Times New Roman" w:cs="Times New Roman"/>
        </w:rPr>
        <w:t>p</w:t>
      </w:r>
      <w:r w:rsidR="00295FC6" w:rsidRPr="00295FC6">
        <w:rPr>
          <w:rFonts w:ascii="Times New Roman" w:hAnsi="Times New Roman" w:cs="Times New Roman"/>
        </w:rPr>
        <w:t xml:space="preserve">ozostających </w:t>
      </w:r>
      <w:r w:rsidR="001430A6">
        <w:rPr>
          <w:rFonts w:ascii="Times New Roman" w:hAnsi="Times New Roman" w:cs="Times New Roman"/>
        </w:rPr>
        <w:br/>
        <w:t>b</w:t>
      </w:r>
      <w:r w:rsidR="00295FC6" w:rsidRPr="00295FC6">
        <w:rPr>
          <w:rFonts w:ascii="Times New Roman" w:hAnsi="Times New Roman" w:cs="Times New Roman"/>
        </w:rPr>
        <w:t xml:space="preserve">ez </w:t>
      </w:r>
      <w:r w:rsidR="001430A6">
        <w:rPr>
          <w:rFonts w:ascii="Times New Roman" w:hAnsi="Times New Roman" w:cs="Times New Roman"/>
        </w:rPr>
        <w:t>p</w:t>
      </w:r>
      <w:r w:rsidR="00295FC6" w:rsidRPr="00295FC6">
        <w:rPr>
          <w:rFonts w:ascii="Times New Roman" w:hAnsi="Times New Roman" w:cs="Times New Roman"/>
        </w:rPr>
        <w:t>r</w:t>
      </w:r>
      <w:r w:rsidR="001430A6">
        <w:rPr>
          <w:rFonts w:ascii="Times New Roman" w:hAnsi="Times New Roman" w:cs="Times New Roman"/>
        </w:rPr>
        <w:t>acy w powiecie legionowskim (III</w:t>
      </w:r>
      <w:r w:rsidR="00295FC6" w:rsidRPr="00295FC6">
        <w:rPr>
          <w:rFonts w:ascii="Times New Roman" w:hAnsi="Times New Roman" w:cs="Times New Roman"/>
        </w:rPr>
        <w:t xml:space="preserve">)” </w:t>
      </w:r>
      <w:r w:rsidR="000A3516" w:rsidRPr="000D7BA3">
        <w:rPr>
          <w:rFonts w:ascii="Times New Roman" w:hAnsi="Times New Roman" w:cs="Times New Roman"/>
        </w:rPr>
        <w:t xml:space="preserve">(dalej: </w:t>
      </w:r>
      <w:r w:rsidR="000A3516" w:rsidRPr="000D7BA3">
        <w:rPr>
          <w:rFonts w:ascii="Times New Roman" w:hAnsi="Times New Roman" w:cs="Times New Roman"/>
          <w:b/>
        </w:rPr>
        <w:t>Umowa</w:t>
      </w:r>
      <w:r w:rsidR="000E6DF8" w:rsidRPr="000D7BA3">
        <w:rPr>
          <w:rFonts w:ascii="Times New Roman" w:hAnsi="Times New Roman" w:cs="Times New Roman"/>
          <w:b/>
        </w:rPr>
        <w:t xml:space="preserve"> podstawowa</w:t>
      </w:r>
      <w:r w:rsidR="00614549" w:rsidRPr="000D7BA3">
        <w:rPr>
          <w:rFonts w:ascii="Times New Roman" w:hAnsi="Times New Roman" w:cs="Times New Roman"/>
        </w:rPr>
        <w:t xml:space="preserve">), </w:t>
      </w:r>
      <w:r w:rsidR="008434F7" w:rsidRPr="000D7BA3">
        <w:rPr>
          <w:rFonts w:ascii="Times New Roman" w:hAnsi="Times New Roman" w:cs="Times New Roman"/>
        </w:rPr>
        <w:t>Administrator</w:t>
      </w:r>
      <w:r w:rsidR="000A3516" w:rsidRPr="000D7BA3">
        <w:rPr>
          <w:rFonts w:ascii="Times New Roman" w:hAnsi="Times New Roman" w:cs="Times New Roman"/>
        </w:rPr>
        <w:t xml:space="preserve"> powierza </w:t>
      </w:r>
      <w:r w:rsidRPr="000D7BA3">
        <w:rPr>
          <w:rFonts w:ascii="Times New Roman" w:hAnsi="Times New Roman" w:cs="Times New Roman"/>
        </w:rPr>
        <w:t>Podmiotowi przetwarzającemu</w:t>
      </w:r>
      <w:r w:rsidR="00295FC6">
        <w:rPr>
          <w:rFonts w:ascii="Times New Roman" w:hAnsi="Times New Roman" w:cs="Times New Roman"/>
        </w:rPr>
        <w:t xml:space="preserve"> </w:t>
      </w:r>
      <w:r w:rsidR="0095533E" w:rsidRPr="00295FC6">
        <w:rPr>
          <w:rFonts w:ascii="Times New Roman" w:hAnsi="Times New Roman" w:cs="Times New Roman"/>
        </w:rPr>
        <w:t xml:space="preserve">dane osobowe </w:t>
      </w:r>
      <w:r w:rsidR="00295FC6">
        <w:rPr>
          <w:rFonts w:ascii="Times New Roman" w:hAnsi="Times New Roman" w:cs="Times New Roman"/>
        </w:rPr>
        <w:t>uczestników projektu „Aktywizacja osób młodych pozostających bez pracy w powiecie legionowskim (III)” współfinansowanego przez Unię Europejską ze środków Europejskiego Funduszu Społecznego w ramach Programu Operacyjnego Wiedza Edukacja Rozwój, Oś priorytetowa I, Działanie 1.1, Poddziałanie 1.1.1.</w:t>
      </w:r>
      <w:r w:rsidR="00295FC6" w:rsidRPr="00295FC6">
        <w:rPr>
          <w:rFonts w:ascii="Times New Roman" w:hAnsi="Times New Roman" w:cs="Times New Roman"/>
        </w:rPr>
        <w:t xml:space="preserve"> </w:t>
      </w:r>
      <w:r w:rsidR="0095533E" w:rsidRPr="00295FC6">
        <w:rPr>
          <w:rFonts w:ascii="Times New Roman" w:hAnsi="Times New Roman" w:cs="Times New Roman"/>
        </w:rPr>
        <w:t>(</w:t>
      </w:r>
      <w:r w:rsidR="005E009A" w:rsidRPr="00295FC6">
        <w:rPr>
          <w:rFonts w:ascii="Times New Roman" w:hAnsi="Times New Roman" w:cs="Times New Roman"/>
        </w:rPr>
        <w:t xml:space="preserve">dalej: </w:t>
      </w:r>
      <w:r w:rsidR="005E009A" w:rsidRPr="00295FC6">
        <w:rPr>
          <w:rFonts w:ascii="Times New Roman" w:hAnsi="Times New Roman" w:cs="Times New Roman"/>
          <w:b/>
        </w:rPr>
        <w:t>dane o</w:t>
      </w:r>
      <w:r w:rsidR="0095533E" w:rsidRPr="00295FC6">
        <w:rPr>
          <w:rFonts w:ascii="Times New Roman" w:hAnsi="Times New Roman" w:cs="Times New Roman"/>
          <w:b/>
        </w:rPr>
        <w:t>sobowe</w:t>
      </w:r>
      <w:r w:rsidR="0095533E" w:rsidRPr="00295FC6">
        <w:rPr>
          <w:rFonts w:ascii="Times New Roman" w:hAnsi="Times New Roman" w:cs="Times New Roman"/>
        </w:rPr>
        <w:t>) w celu wykonania Umowy podstawowej, obejmujące swym zakresem:</w:t>
      </w:r>
    </w:p>
    <w:p w:rsidR="00295FC6" w:rsidRDefault="00295FC6" w:rsidP="00295FC6">
      <w:pPr>
        <w:pStyle w:val="Akapitzlist"/>
        <w:numPr>
          <w:ilvl w:val="0"/>
          <w:numId w:val="28"/>
        </w:numPr>
        <w:spacing w:after="160" w:line="256" w:lineRule="auto"/>
        <w:jc w:val="both"/>
        <w:rPr>
          <w:rFonts w:ascii="Times New Roman" w:hAnsi="Times New Roman" w:cs="Times New Roman"/>
        </w:rPr>
      </w:pPr>
      <w:r>
        <w:rPr>
          <w:rFonts w:ascii="Times New Roman" w:hAnsi="Times New Roman" w:cs="Times New Roman"/>
        </w:rPr>
        <w:t>dane zwykłe:</w:t>
      </w:r>
    </w:p>
    <w:p w:rsidR="00295FC6" w:rsidRDefault="00295FC6" w:rsidP="00295FC6">
      <w:pPr>
        <w:pStyle w:val="Akapitzlist"/>
        <w:numPr>
          <w:ilvl w:val="0"/>
          <w:numId w:val="29"/>
        </w:numPr>
        <w:spacing w:after="160" w:line="256" w:lineRule="auto"/>
        <w:ind w:left="1276"/>
        <w:jc w:val="both"/>
        <w:rPr>
          <w:rFonts w:ascii="Times New Roman" w:hAnsi="Times New Roman" w:cs="Times New Roman"/>
        </w:rPr>
      </w:pPr>
      <w:r>
        <w:rPr>
          <w:rFonts w:ascii="Times New Roman" w:hAnsi="Times New Roman" w:cs="Times New Roman"/>
        </w:rPr>
        <w:t>imię i nazwisko,</w:t>
      </w:r>
    </w:p>
    <w:p w:rsidR="00295FC6" w:rsidRDefault="00295FC6" w:rsidP="00295FC6">
      <w:pPr>
        <w:pStyle w:val="Akapitzlist"/>
        <w:numPr>
          <w:ilvl w:val="0"/>
          <w:numId w:val="29"/>
        </w:numPr>
        <w:spacing w:after="160" w:line="256" w:lineRule="auto"/>
        <w:ind w:left="1276"/>
        <w:jc w:val="both"/>
        <w:rPr>
          <w:rFonts w:ascii="Times New Roman" w:hAnsi="Times New Roman" w:cs="Times New Roman"/>
        </w:rPr>
      </w:pPr>
      <w:r>
        <w:rPr>
          <w:rFonts w:ascii="Times New Roman" w:hAnsi="Times New Roman" w:cs="Times New Roman"/>
        </w:rPr>
        <w:t>numer ewidencyjny PESEL,</w:t>
      </w:r>
    </w:p>
    <w:p w:rsidR="00295FC6" w:rsidRDefault="00295FC6" w:rsidP="00295FC6">
      <w:pPr>
        <w:pStyle w:val="Akapitzlist"/>
        <w:numPr>
          <w:ilvl w:val="0"/>
          <w:numId w:val="29"/>
        </w:numPr>
        <w:spacing w:after="160" w:line="256" w:lineRule="auto"/>
        <w:ind w:left="1276"/>
        <w:jc w:val="both"/>
        <w:rPr>
          <w:rFonts w:ascii="Times New Roman" w:hAnsi="Times New Roman" w:cs="Times New Roman"/>
        </w:rPr>
      </w:pPr>
      <w:r>
        <w:rPr>
          <w:rFonts w:ascii="Times New Roman" w:hAnsi="Times New Roman" w:cs="Times New Roman"/>
        </w:rPr>
        <w:t>numery telefonów,</w:t>
      </w:r>
    </w:p>
    <w:p w:rsidR="001430A6" w:rsidRDefault="001430A6" w:rsidP="00295FC6">
      <w:pPr>
        <w:pStyle w:val="Akapitzlist"/>
        <w:numPr>
          <w:ilvl w:val="0"/>
          <w:numId w:val="29"/>
        </w:numPr>
        <w:spacing w:after="160" w:line="256" w:lineRule="auto"/>
        <w:ind w:left="1276"/>
        <w:jc w:val="both"/>
        <w:rPr>
          <w:rFonts w:ascii="Times New Roman" w:hAnsi="Times New Roman" w:cs="Times New Roman"/>
        </w:rPr>
      </w:pPr>
      <w:r>
        <w:rPr>
          <w:rFonts w:ascii="Times New Roman" w:hAnsi="Times New Roman" w:cs="Times New Roman"/>
        </w:rPr>
        <w:t>adres e-mail,</w:t>
      </w:r>
    </w:p>
    <w:p w:rsidR="00295FC6" w:rsidRDefault="00295FC6" w:rsidP="00295FC6">
      <w:pPr>
        <w:pStyle w:val="Akapitzlist"/>
        <w:numPr>
          <w:ilvl w:val="0"/>
          <w:numId w:val="29"/>
        </w:numPr>
        <w:spacing w:after="160" w:line="256" w:lineRule="auto"/>
        <w:ind w:left="1276"/>
        <w:jc w:val="both"/>
        <w:rPr>
          <w:rFonts w:ascii="Times New Roman" w:hAnsi="Times New Roman" w:cs="Times New Roman"/>
        </w:rPr>
      </w:pPr>
      <w:r>
        <w:rPr>
          <w:rFonts w:ascii="Times New Roman" w:hAnsi="Times New Roman" w:cs="Times New Roman"/>
        </w:rPr>
        <w:t>adres zamieszkania,</w:t>
      </w:r>
    </w:p>
    <w:p w:rsidR="00295FC6" w:rsidRDefault="00295FC6" w:rsidP="00295FC6">
      <w:pPr>
        <w:pStyle w:val="Akapitzlist"/>
        <w:numPr>
          <w:ilvl w:val="0"/>
          <w:numId w:val="29"/>
        </w:numPr>
        <w:spacing w:after="160" w:line="256" w:lineRule="auto"/>
        <w:ind w:left="1276"/>
        <w:jc w:val="both"/>
        <w:rPr>
          <w:rFonts w:ascii="Times New Roman" w:hAnsi="Times New Roman" w:cs="Times New Roman"/>
        </w:rPr>
      </w:pPr>
      <w:r>
        <w:rPr>
          <w:rFonts w:ascii="Times New Roman" w:hAnsi="Times New Roman" w:cs="Times New Roman"/>
        </w:rPr>
        <w:lastRenderedPageBreak/>
        <w:t>data urodzenia,</w:t>
      </w:r>
    </w:p>
    <w:p w:rsidR="00295FC6" w:rsidRDefault="00295FC6" w:rsidP="00295FC6">
      <w:pPr>
        <w:pStyle w:val="Akapitzlist"/>
        <w:numPr>
          <w:ilvl w:val="0"/>
          <w:numId w:val="29"/>
        </w:numPr>
        <w:spacing w:after="160" w:line="256" w:lineRule="auto"/>
        <w:ind w:left="1276"/>
        <w:jc w:val="both"/>
        <w:rPr>
          <w:rFonts w:ascii="Times New Roman" w:hAnsi="Times New Roman" w:cs="Times New Roman"/>
        </w:rPr>
      </w:pPr>
      <w:r>
        <w:rPr>
          <w:rFonts w:ascii="Times New Roman" w:hAnsi="Times New Roman" w:cs="Times New Roman"/>
        </w:rPr>
        <w:t>miejsce urodzenia;</w:t>
      </w:r>
    </w:p>
    <w:p w:rsidR="00295FC6" w:rsidRDefault="00295FC6" w:rsidP="00295FC6">
      <w:pPr>
        <w:pStyle w:val="Akapitzlist"/>
        <w:numPr>
          <w:ilvl w:val="0"/>
          <w:numId w:val="28"/>
        </w:numPr>
        <w:spacing w:after="160" w:line="256" w:lineRule="auto"/>
        <w:jc w:val="both"/>
        <w:rPr>
          <w:rFonts w:ascii="Times New Roman" w:hAnsi="Times New Roman" w:cs="Times New Roman"/>
        </w:rPr>
      </w:pPr>
      <w:r>
        <w:rPr>
          <w:rFonts w:ascii="Times New Roman" w:hAnsi="Times New Roman" w:cs="Times New Roman"/>
        </w:rPr>
        <w:t>dane szczególne:</w:t>
      </w:r>
    </w:p>
    <w:p w:rsidR="00B1221A" w:rsidRPr="009B2ED4" w:rsidRDefault="00295FC6" w:rsidP="009B2ED4">
      <w:pPr>
        <w:pStyle w:val="Akapitzlist"/>
        <w:numPr>
          <w:ilvl w:val="0"/>
          <w:numId w:val="30"/>
        </w:numPr>
        <w:spacing w:after="0" w:line="256" w:lineRule="auto"/>
        <w:ind w:left="1276"/>
        <w:jc w:val="both"/>
        <w:rPr>
          <w:rFonts w:ascii="Times New Roman" w:hAnsi="Times New Roman" w:cs="Times New Roman"/>
        </w:rPr>
      </w:pPr>
      <w:r>
        <w:rPr>
          <w:rFonts w:ascii="Times New Roman" w:hAnsi="Times New Roman" w:cs="Times New Roman"/>
        </w:rPr>
        <w:t>dokumentacja medyczna (orzeczenie lekarskie lekarza medycyny</w:t>
      </w:r>
      <w:r w:rsidR="009B2ED4">
        <w:rPr>
          <w:rFonts w:ascii="Times New Roman" w:hAnsi="Times New Roman" w:cs="Times New Roman"/>
        </w:rPr>
        <w:t xml:space="preserve"> pracy).</w:t>
      </w:r>
    </w:p>
    <w:p w:rsidR="00C1491D" w:rsidRPr="000D7BA3" w:rsidRDefault="00EA5AA1" w:rsidP="00207926">
      <w:pPr>
        <w:pStyle w:val="Akapitzlist"/>
        <w:numPr>
          <w:ilvl w:val="0"/>
          <w:numId w:val="4"/>
        </w:numPr>
        <w:spacing w:after="0" w:line="276" w:lineRule="auto"/>
        <w:ind w:left="426"/>
        <w:jc w:val="both"/>
        <w:rPr>
          <w:rFonts w:ascii="Times New Roman" w:hAnsi="Times New Roman" w:cs="Times New Roman"/>
        </w:rPr>
      </w:pPr>
      <w:r w:rsidRPr="000D7BA3">
        <w:rPr>
          <w:rFonts w:ascii="Times New Roman" w:hAnsi="Times New Roman" w:cs="Times New Roman"/>
        </w:rPr>
        <w:t xml:space="preserve">Zakres danych osobowych wymienionych w </w:t>
      </w:r>
      <w:r w:rsidR="00614549" w:rsidRPr="000D7BA3">
        <w:rPr>
          <w:rFonts w:ascii="Times New Roman" w:hAnsi="Times New Roman" w:cs="Times New Roman"/>
        </w:rPr>
        <w:t xml:space="preserve">ust. </w:t>
      </w:r>
      <w:r w:rsidRPr="000D7BA3">
        <w:rPr>
          <w:rFonts w:ascii="Times New Roman" w:hAnsi="Times New Roman" w:cs="Times New Roman"/>
        </w:rPr>
        <w:t>1 jest maksymalnym ka</w:t>
      </w:r>
      <w:r w:rsidR="00DE0BB5" w:rsidRPr="000D7BA3">
        <w:rPr>
          <w:rFonts w:ascii="Times New Roman" w:hAnsi="Times New Roman" w:cs="Times New Roman"/>
        </w:rPr>
        <w:t xml:space="preserve">talogiem danych, które mogą być </w:t>
      </w:r>
      <w:r w:rsidR="00614549" w:rsidRPr="000D7BA3">
        <w:rPr>
          <w:rFonts w:ascii="Times New Roman" w:hAnsi="Times New Roman" w:cs="Times New Roman"/>
        </w:rPr>
        <w:t>przetwarzane w</w:t>
      </w:r>
      <w:r w:rsidRPr="000D7BA3">
        <w:rPr>
          <w:rFonts w:ascii="Times New Roman" w:hAnsi="Times New Roman" w:cs="Times New Roman"/>
        </w:rPr>
        <w:t xml:space="preserve"> związku z realizacją Umowy</w:t>
      </w:r>
      <w:r w:rsidR="005E009A" w:rsidRPr="000D7BA3">
        <w:rPr>
          <w:rFonts w:ascii="Times New Roman" w:hAnsi="Times New Roman" w:cs="Times New Roman"/>
        </w:rPr>
        <w:t xml:space="preserve"> </w:t>
      </w:r>
      <w:r w:rsidR="005D2C58" w:rsidRPr="000D7BA3">
        <w:rPr>
          <w:rFonts w:ascii="Times New Roman" w:hAnsi="Times New Roman" w:cs="Times New Roman"/>
        </w:rPr>
        <w:t>podstawowej</w:t>
      </w:r>
      <w:r w:rsidRPr="000D7BA3">
        <w:rPr>
          <w:rFonts w:ascii="Times New Roman" w:hAnsi="Times New Roman" w:cs="Times New Roman"/>
        </w:rPr>
        <w:t>. W rzeczywistości d</w:t>
      </w:r>
      <w:r w:rsidR="00DE0BB5" w:rsidRPr="000D7BA3">
        <w:rPr>
          <w:rFonts w:ascii="Times New Roman" w:hAnsi="Times New Roman" w:cs="Times New Roman"/>
        </w:rPr>
        <w:t xml:space="preserve">ane mogą być przekazywane przez </w:t>
      </w:r>
      <w:r w:rsidR="008434F7" w:rsidRPr="000D7BA3">
        <w:rPr>
          <w:rFonts w:ascii="Times New Roman" w:hAnsi="Times New Roman" w:cs="Times New Roman"/>
        </w:rPr>
        <w:t>Administratora</w:t>
      </w:r>
      <w:r w:rsidRPr="000D7BA3">
        <w:rPr>
          <w:rFonts w:ascii="Times New Roman" w:hAnsi="Times New Roman" w:cs="Times New Roman"/>
        </w:rPr>
        <w:t xml:space="preserve"> w mniejszym zakresie bez uszczerbku dla postanowień </w:t>
      </w:r>
      <w:r w:rsidR="00DE0BB5" w:rsidRPr="000D7BA3">
        <w:rPr>
          <w:rFonts w:ascii="Times New Roman" w:hAnsi="Times New Roman" w:cs="Times New Roman"/>
        </w:rPr>
        <w:t xml:space="preserve">Umowy powierzenia. Zakres danych może ulec </w:t>
      </w:r>
      <w:r w:rsidRPr="000D7BA3">
        <w:rPr>
          <w:rFonts w:ascii="Times New Roman" w:hAnsi="Times New Roman" w:cs="Times New Roman"/>
        </w:rPr>
        <w:t>zmianie w przypadku zmiany aktualnie obowiązujących przepisów prawa.</w:t>
      </w:r>
      <w:r w:rsidR="00DE0BB5" w:rsidRPr="000D7BA3">
        <w:rPr>
          <w:rFonts w:ascii="Times New Roman" w:hAnsi="Times New Roman" w:cs="Times New Roman"/>
        </w:rPr>
        <w:t xml:space="preserve"> </w:t>
      </w:r>
    </w:p>
    <w:p w:rsidR="0021641F" w:rsidRDefault="00C1491D" w:rsidP="00295FC6">
      <w:pPr>
        <w:pStyle w:val="Akapitzlist"/>
        <w:numPr>
          <w:ilvl w:val="0"/>
          <w:numId w:val="4"/>
        </w:numPr>
        <w:spacing w:after="0" w:line="276" w:lineRule="auto"/>
        <w:ind w:left="426"/>
        <w:jc w:val="both"/>
        <w:rPr>
          <w:rFonts w:ascii="Times New Roman" w:hAnsi="Times New Roman" w:cs="Times New Roman"/>
        </w:rPr>
      </w:pPr>
      <w:r w:rsidRPr="000D7BA3">
        <w:rPr>
          <w:rFonts w:ascii="Times New Roman" w:hAnsi="Times New Roman" w:cs="Times New Roman"/>
        </w:rPr>
        <w:t>Podmiot przetwarzający zobowiązuj</w:t>
      </w:r>
      <w:r w:rsidR="006F4DF5" w:rsidRPr="000D7BA3">
        <w:rPr>
          <w:rFonts w:ascii="Times New Roman" w:hAnsi="Times New Roman" w:cs="Times New Roman"/>
        </w:rPr>
        <w:t xml:space="preserve">e się przetwarzać powierzone </w:t>
      </w:r>
      <w:r w:rsidR="00614549" w:rsidRPr="000D7BA3">
        <w:rPr>
          <w:rFonts w:ascii="Times New Roman" w:hAnsi="Times New Roman" w:cs="Times New Roman"/>
        </w:rPr>
        <w:t xml:space="preserve">dane osobowe </w:t>
      </w:r>
      <w:r w:rsidR="008532E4" w:rsidRPr="000D7BA3">
        <w:rPr>
          <w:rFonts w:ascii="Times New Roman" w:hAnsi="Times New Roman" w:cs="Times New Roman"/>
        </w:rPr>
        <w:t xml:space="preserve">przestrzegając </w:t>
      </w:r>
      <w:r w:rsidR="00EA5AA1" w:rsidRPr="000D7BA3">
        <w:rPr>
          <w:rFonts w:ascii="Times New Roman" w:hAnsi="Times New Roman" w:cs="Times New Roman"/>
        </w:rPr>
        <w:t xml:space="preserve">postanowień </w:t>
      </w:r>
      <w:r w:rsidR="008532E4" w:rsidRPr="000D7BA3">
        <w:rPr>
          <w:rFonts w:ascii="Times New Roman" w:hAnsi="Times New Roman" w:cs="Times New Roman"/>
        </w:rPr>
        <w:t xml:space="preserve">Umowy powierzenia oraz </w:t>
      </w:r>
      <w:r w:rsidR="00EA5AA1" w:rsidRPr="000D7BA3">
        <w:rPr>
          <w:rFonts w:ascii="Times New Roman" w:hAnsi="Times New Roman" w:cs="Times New Roman"/>
        </w:rPr>
        <w:t>obowiązujących przepisów regu</w:t>
      </w:r>
      <w:r w:rsidR="00DE0BB5" w:rsidRPr="000D7BA3">
        <w:rPr>
          <w:rFonts w:ascii="Times New Roman" w:hAnsi="Times New Roman" w:cs="Times New Roman"/>
        </w:rPr>
        <w:t>l</w:t>
      </w:r>
      <w:r w:rsidR="00EA5AA1" w:rsidRPr="000D7BA3">
        <w:rPr>
          <w:rFonts w:ascii="Times New Roman" w:hAnsi="Times New Roman" w:cs="Times New Roman"/>
        </w:rPr>
        <w:t>ujących k</w:t>
      </w:r>
      <w:r w:rsidR="008434F7" w:rsidRPr="000D7BA3">
        <w:rPr>
          <w:rFonts w:ascii="Times New Roman" w:hAnsi="Times New Roman" w:cs="Times New Roman"/>
        </w:rPr>
        <w:t xml:space="preserve">westię ochrony danych osobowych, </w:t>
      </w:r>
      <w:r w:rsidR="008A3269" w:rsidRPr="000D7BA3">
        <w:rPr>
          <w:rFonts w:ascii="Times New Roman" w:hAnsi="Times New Roman" w:cs="Times New Roman"/>
        </w:rPr>
        <w:t xml:space="preserve">w szczególności </w:t>
      </w:r>
      <w:r w:rsidR="008434F7" w:rsidRPr="000D7BA3">
        <w:rPr>
          <w:rFonts w:ascii="Times New Roman" w:hAnsi="Times New Roman" w:cs="Times New Roman"/>
        </w:rPr>
        <w:t xml:space="preserve">Rozporządzenia Parlamentu Europejskiego i Rady (UE) 2016/679 w sprawie ochrony osób fizycznych w związku z przetwarzaniem danych osobowych </w:t>
      </w:r>
      <w:r w:rsidR="001430A6">
        <w:rPr>
          <w:rFonts w:ascii="Times New Roman" w:hAnsi="Times New Roman" w:cs="Times New Roman"/>
        </w:rPr>
        <w:br/>
      </w:r>
      <w:r w:rsidR="008434F7" w:rsidRPr="000D7BA3">
        <w:rPr>
          <w:rFonts w:ascii="Times New Roman" w:hAnsi="Times New Roman" w:cs="Times New Roman"/>
        </w:rPr>
        <w:t xml:space="preserve">i w sprawie swobodnego przepływu takich danych oraz uchylenia dyrektywy 95/46/WE </w:t>
      </w:r>
      <w:r w:rsidR="001430A6">
        <w:rPr>
          <w:rFonts w:ascii="Times New Roman" w:hAnsi="Times New Roman" w:cs="Times New Roman"/>
        </w:rPr>
        <w:br/>
      </w:r>
      <w:r w:rsidR="005D2C58" w:rsidRPr="000D7BA3">
        <w:rPr>
          <w:rFonts w:ascii="Times New Roman" w:hAnsi="Times New Roman" w:cs="Times New Roman"/>
        </w:rPr>
        <w:t xml:space="preserve">(Dz. Urz. UE L z 04.05.2016 r., Nr 119, s. 1) (dalej: </w:t>
      </w:r>
      <w:r w:rsidR="005D2C58" w:rsidRPr="000D7BA3">
        <w:rPr>
          <w:rFonts w:ascii="Times New Roman" w:hAnsi="Times New Roman" w:cs="Times New Roman"/>
          <w:b/>
        </w:rPr>
        <w:t>Rozporządzenie</w:t>
      </w:r>
      <w:r w:rsidR="005D2C58" w:rsidRPr="000D7BA3">
        <w:rPr>
          <w:rFonts w:ascii="Times New Roman" w:hAnsi="Times New Roman" w:cs="Times New Roman"/>
        </w:rPr>
        <w:t>) oraz ustawy z dnia 10 maja 2018 r. o ochronie danych osobowych (Dz. U. poz. 1000).</w:t>
      </w:r>
    </w:p>
    <w:p w:rsidR="00295FC6" w:rsidRPr="009B2ED4" w:rsidRDefault="00295FC6" w:rsidP="00295FC6">
      <w:pPr>
        <w:pStyle w:val="Akapitzlist"/>
        <w:spacing w:after="0" w:line="276" w:lineRule="auto"/>
        <w:ind w:left="426"/>
        <w:jc w:val="both"/>
        <w:rPr>
          <w:rFonts w:ascii="Times New Roman" w:hAnsi="Times New Roman" w:cs="Times New Roman"/>
          <w:sz w:val="16"/>
        </w:rPr>
      </w:pPr>
    </w:p>
    <w:p w:rsidR="00EA5AA1" w:rsidRPr="000D7BA3" w:rsidRDefault="00EA5AA1" w:rsidP="005A09A6">
      <w:pPr>
        <w:spacing w:after="0" w:line="276" w:lineRule="auto"/>
        <w:jc w:val="center"/>
        <w:rPr>
          <w:rFonts w:ascii="Times New Roman" w:hAnsi="Times New Roman" w:cs="Times New Roman"/>
          <w:b/>
        </w:rPr>
      </w:pPr>
      <w:r w:rsidRPr="000D7BA3">
        <w:rPr>
          <w:rFonts w:ascii="Times New Roman" w:hAnsi="Times New Roman" w:cs="Times New Roman"/>
          <w:b/>
        </w:rPr>
        <w:t>§ 2</w:t>
      </w:r>
    </w:p>
    <w:p w:rsidR="00EA5AA1" w:rsidRPr="000D7BA3" w:rsidRDefault="00EA5AA1" w:rsidP="005A09A6">
      <w:pPr>
        <w:spacing w:after="0" w:line="276" w:lineRule="auto"/>
        <w:jc w:val="center"/>
        <w:rPr>
          <w:rFonts w:ascii="Times New Roman" w:hAnsi="Times New Roman" w:cs="Times New Roman"/>
          <w:b/>
        </w:rPr>
      </w:pPr>
      <w:r w:rsidRPr="000D7BA3">
        <w:rPr>
          <w:rFonts w:ascii="Times New Roman" w:hAnsi="Times New Roman" w:cs="Times New Roman"/>
          <w:b/>
        </w:rPr>
        <w:t>Zakres i cel przetwarzania danych</w:t>
      </w:r>
    </w:p>
    <w:p w:rsidR="00E97694" w:rsidRPr="000D7BA3" w:rsidRDefault="00E97694" w:rsidP="005A09A6">
      <w:pPr>
        <w:spacing w:after="0" w:line="276" w:lineRule="auto"/>
        <w:jc w:val="center"/>
        <w:rPr>
          <w:rFonts w:ascii="Times New Roman" w:hAnsi="Times New Roman" w:cs="Times New Roman"/>
          <w:b/>
        </w:rPr>
      </w:pPr>
    </w:p>
    <w:p w:rsidR="00EA5AA1" w:rsidRPr="000D7BA3" w:rsidRDefault="008434F7" w:rsidP="00207926">
      <w:pPr>
        <w:spacing w:after="0" w:line="276" w:lineRule="auto"/>
        <w:jc w:val="both"/>
        <w:rPr>
          <w:rFonts w:ascii="Times New Roman" w:hAnsi="Times New Roman" w:cs="Times New Roman"/>
          <w:b/>
        </w:rPr>
      </w:pPr>
      <w:r w:rsidRPr="000D7BA3">
        <w:rPr>
          <w:rFonts w:ascii="Times New Roman" w:hAnsi="Times New Roman" w:cs="Times New Roman"/>
        </w:rPr>
        <w:t>Administrator</w:t>
      </w:r>
      <w:r w:rsidR="00EA5AA1" w:rsidRPr="000D7BA3">
        <w:rPr>
          <w:rFonts w:ascii="Times New Roman" w:hAnsi="Times New Roman" w:cs="Times New Roman"/>
        </w:rPr>
        <w:t xml:space="preserve"> upoważnia </w:t>
      </w:r>
      <w:r w:rsidR="00AB020C" w:rsidRPr="000D7BA3">
        <w:rPr>
          <w:rFonts w:ascii="Times New Roman" w:hAnsi="Times New Roman" w:cs="Times New Roman"/>
        </w:rPr>
        <w:t>Podmiot p</w:t>
      </w:r>
      <w:r w:rsidR="00E97694" w:rsidRPr="000D7BA3">
        <w:rPr>
          <w:rFonts w:ascii="Times New Roman" w:hAnsi="Times New Roman" w:cs="Times New Roman"/>
        </w:rPr>
        <w:t>rzetwarzający</w:t>
      </w:r>
      <w:r w:rsidR="00EA5AA1" w:rsidRPr="000D7BA3">
        <w:rPr>
          <w:rFonts w:ascii="Times New Roman" w:hAnsi="Times New Roman" w:cs="Times New Roman"/>
        </w:rPr>
        <w:t xml:space="preserve"> d</w:t>
      </w:r>
      <w:r w:rsidR="00322E97" w:rsidRPr="000D7BA3">
        <w:rPr>
          <w:rFonts w:ascii="Times New Roman" w:hAnsi="Times New Roman" w:cs="Times New Roman"/>
        </w:rPr>
        <w:t xml:space="preserve">o przetwarzania w jego imieniu </w:t>
      </w:r>
      <w:r w:rsidR="00AB020C" w:rsidRPr="000D7BA3">
        <w:rPr>
          <w:rFonts w:ascii="Times New Roman" w:hAnsi="Times New Roman" w:cs="Times New Roman"/>
        </w:rPr>
        <w:t xml:space="preserve">powierzonych </w:t>
      </w:r>
      <w:r w:rsidR="00322E97" w:rsidRPr="000D7BA3">
        <w:rPr>
          <w:rFonts w:ascii="Times New Roman" w:hAnsi="Times New Roman" w:cs="Times New Roman"/>
        </w:rPr>
        <w:t>danych o</w:t>
      </w:r>
      <w:r w:rsidR="00EA5AA1" w:rsidRPr="000D7BA3">
        <w:rPr>
          <w:rFonts w:ascii="Times New Roman" w:hAnsi="Times New Roman" w:cs="Times New Roman"/>
        </w:rPr>
        <w:t>sobowych</w:t>
      </w:r>
      <w:r w:rsidR="00E97694" w:rsidRPr="000D7BA3">
        <w:rPr>
          <w:rFonts w:ascii="Times New Roman" w:hAnsi="Times New Roman" w:cs="Times New Roman"/>
        </w:rPr>
        <w:t xml:space="preserve"> </w:t>
      </w:r>
      <w:r w:rsidR="003C5740" w:rsidRPr="000D7BA3">
        <w:rPr>
          <w:rFonts w:ascii="Times New Roman" w:hAnsi="Times New Roman" w:cs="Times New Roman"/>
        </w:rPr>
        <w:t xml:space="preserve">wyłącznie w celu </w:t>
      </w:r>
      <w:r w:rsidR="00EA5AA1" w:rsidRPr="000D7BA3">
        <w:rPr>
          <w:rFonts w:ascii="Times New Roman" w:hAnsi="Times New Roman" w:cs="Times New Roman"/>
        </w:rPr>
        <w:t>realizacji postanowień Um</w:t>
      </w:r>
      <w:r w:rsidR="00E97694" w:rsidRPr="000D7BA3">
        <w:rPr>
          <w:rFonts w:ascii="Times New Roman" w:hAnsi="Times New Roman" w:cs="Times New Roman"/>
        </w:rPr>
        <w:t>owy</w:t>
      </w:r>
      <w:r w:rsidR="00C1491D" w:rsidRPr="000D7BA3">
        <w:rPr>
          <w:rFonts w:ascii="Times New Roman" w:hAnsi="Times New Roman" w:cs="Times New Roman"/>
        </w:rPr>
        <w:t xml:space="preserve"> podstawowej</w:t>
      </w:r>
      <w:r w:rsidR="00E73D6C" w:rsidRPr="000D7BA3">
        <w:rPr>
          <w:rFonts w:ascii="Times New Roman" w:hAnsi="Times New Roman" w:cs="Times New Roman"/>
        </w:rPr>
        <w:t xml:space="preserve"> i zakresie określonym § 1 Umowy powierzenia</w:t>
      </w:r>
      <w:r w:rsidR="00322E97" w:rsidRPr="000D7BA3">
        <w:rPr>
          <w:rFonts w:ascii="Times New Roman" w:hAnsi="Times New Roman" w:cs="Times New Roman"/>
        </w:rPr>
        <w:t>.</w:t>
      </w:r>
    </w:p>
    <w:p w:rsidR="00E97694" w:rsidRPr="009B2ED4" w:rsidRDefault="00E97694" w:rsidP="005A09A6">
      <w:pPr>
        <w:spacing w:after="0" w:line="276" w:lineRule="auto"/>
        <w:rPr>
          <w:rFonts w:ascii="Times New Roman" w:hAnsi="Times New Roman" w:cs="Times New Roman"/>
          <w:sz w:val="16"/>
        </w:rPr>
      </w:pPr>
    </w:p>
    <w:p w:rsidR="00EA5AA1" w:rsidRPr="000D7BA3" w:rsidRDefault="00EA5AA1" w:rsidP="005A09A6">
      <w:pPr>
        <w:spacing w:after="0" w:line="276" w:lineRule="auto"/>
        <w:jc w:val="center"/>
        <w:rPr>
          <w:rFonts w:ascii="Times New Roman" w:hAnsi="Times New Roman" w:cs="Times New Roman"/>
          <w:b/>
        </w:rPr>
      </w:pPr>
      <w:r w:rsidRPr="000D7BA3">
        <w:rPr>
          <w:rFonts w:ascii="Times New Roman" w:hAnsi="Times New Roman" w:cs="Times New Roman"/>
          <w:b/>
        </w:rPr>
        <w:t>§ 3</w:t>
      </w:r>
    </w:p>
    <w:p w:rsidR="00EA5AA1" w:rsidRPr="000D7BA3" w:rsidRDefault="00EA5AA1" w:rsidP="005A09A6">
      <w:pPr>
        <w:spacing w:after="0" w:line="276" w:lineRule="auto"/>
        <w:jc w:val="center"/>
        <w:rPr>
          <w:rFonts w:ascii="Times New Roman" w:hAnsi="Times New Roman" w:cs="Times New Roman"/>
          <w:b/>
        </w:rPr>
      </w:pPr>
      <w:r w:rsidRPr="000D7BA3">
        <w:rPr>
          <w:rFonts w:ascii="Times New Roman" w:hAnsi="Times New Roman" w:cs="Times New Roman"/>
          <w:b/>
        </w:rPr>
        <w:t>Obowiązki Podmiotu Przetwarzającego</w:t>
      </w:r>
    </w:p>
    <w:p w:rsidR="007E7956" w:rsidRPr="000D7BA3" w:rsidRDefault="007E7956" w:rsidP="005A09A6">
      <w:pPr>
        <w:spacing w:after="0" w:line="276" w:lineRule="auto"/>
        <w:jc w:val="center"/>
        <w:rPr>
          <w:rFonts w:ascii="Times New Roman" w:hAnsi="Times New Roman" w:cs="Times New Roman"/>
        </w:rPr>
      </w:pPr>
    </w:p>
    <w:p w:rsidR="00C1491D" w:rsidRPr="000D7BA3" w:rsidRDefault="00C1491D" w:rsidP="005A09A6">
      <w:pPr>
        <w:pStyle w:val="Akapitzlist"/>
        <w:numPr>
          <w:ilvl w:val="0"/>
          <w:numId w:val="7"/>
        </w:numPr>
        <w:spacing w:after="0" w:line="276" w:lineRule="auto"/>
        <w:ind w:left="426" w:hanging="426"/>
        <w:jc w:val="both"/>
        <w:rPr>
          <w:rFonts w:ascii="Times New Roman" w:hAnsi="Times New Roman" w:cs="Times New Roman"/>
        </w:rPr>
      </w:pPr>
      <w:r w:rsidRPr="000D7BA3">
        <w:rPr>
          <w:rFonts w:ascii="Times New Roman" w:hAnsi="Times New Roman" w:cs="Times New Roman"/>
        </w:rPr>
        <w:t>Podmiot przetwarzający zobowiązuje się:</w:t>
      </w:r>
    </w:p>
    <w:p w:rsidR="000864E0" w:rsidRPr="000D7BA3" w:rsidRDefault="005838C8" w:rsidP="0091681D">
      <w:pPr>
        <w:pStyle w:val="Akapitzlist"/>
        <w:numPr>
          <w:ilvl w:val="1"/>
          <w:numId w:val="19"/>
        </w:numPr>
        <w:spacing w:after="0" w:line="276" w:lineRule="auto"/>
        <w:ind w:left="851" w:hanging="284"/>
        <w:jc w:val="both"/>
        <w:rPr>
          <w:rFonts w:ascii="Times New Roman" w:hAnsi="Times New Roman" w:cs="Times New Roman"/>
        </w:rPr>
      </w:pPr>
      <w:r w:rsidRPr="000D7BA3">
        <w:rPr>
          <w:rFonts w:ascii="Times New Roman" w:hAnsi="Times New Roman" w:cs="Times New Roman"/>
        </w:rPr>
        <w:t>do</w:t>
      </w:r>
      <w:r w:rsidR="00FC3993" w:rsidRPr="000D7BA3">
        <w:rPr>
          <w:rFonts w:ascii="Times New Roman" w:hAnsi="Times New Roman" w:cs="Times New Roman"/>
        </w:rPr>
        <w:t xml:space="preserve"> zabezpieczenia </w:t>
      </w:r>
      <w:r w:rsidRPr="000D7BA3">
        <w:rPr>
          <w:rFonts w:ascii="Times New Roman" w:hAnsi="Times New Roman" w:cs="Times New Roman"/>
        </w:rPr>
        <w:t>powierzonych danych osobowych</w:t>
      </w:r>
      <w:r w:rsidR="00FC3993" w:rsidRPr="000D7BA3">
        <w:rPr>
          <w:rFonts w:ascii="Times New Roman" w:hAnsi="Times New Roman" w:cs="Times New Roman"/>
        </w:rPr>
        <w:t xml:space="preserve"> </w:t>
      </w:r>
      <w:r w:rsidRPr="000D7BA3">
        <w:rPr>
          <w:rFonts w:ascii="Times New Roman" w:hAnsi="Times New Roman" w:cs="Times New Roman"/>
        </w:rPr>
        <w:t>przy ich przetwarzaniu poprzez   stosowanie</w:t>
      </w:r>
      <w:r w:rsidR="00F24E4F" w:rsidRPr="000D7BA3">
        <w:rPr>
          <w:rFonts w:ascii="Times New Roman" w:hAnsi="Times New Roman" w:cs="Times New Roman"/>
        </w:rPr>
        <w:t xml:space="preserve"> </w:t>
      </w:r>
      <w:r w:rsidR="00FC3993" w:rsidRPr="000D7BA3">
        <w:rPr>
          <w:rFonts w:ascii="Times New Roman" w:hAnsi="Times New Roman" w:cs="Times New Roman"/>
        </w:rPr>
        <w:t>odpowi</w:t>
      </w:r>
      <w:r w:rsidRPr="000D7BA3">
        <w:rPr>
          <w:rFonts w:ascii="Times New Roman" w:hAnsi="Times New Roman" w:cs="Times New Roman"/>
        </w:rPr>
        <w:t xml:space="preserve">ednich środków technicznych i </w:t>
      </w:r>
      <w:r w:rsidR="00FC3993" w:rsidRPr="000D7BA3">
        <w:rPr>
          <w:rFonts w:ascii="Times New Roman" w:hAnsi="Times New Roman" w:cs="Times New Roman"/>
        </w:rPr>
        <w:t>organizacyj</w:t>
      </w:r>
      <w:r w:rsidRPr="000D7BA3">
        <w:rPr>
          <w:rFonts w:ascii="Times New Roman" w:hAnsi="Times New Roman" w:cs="Times New Roman"/>
        </w:rPr>
        <w:t>nych zapewniających  adekwatny</w:t>
      </w:r>
      <w:r w:rsidR="00F24E4F" w:rsidRPr="000D7BA3">
        <w:rPr>
          <w:rFonts w:ascii="Times New Roman" w:hAnsi="Times New Roman" w:cs="Times New Roman"/>
        </w:rPr>
        <w:t xml:space="preserve"> </w:t>
      </w:r>
      <w:r w:rsidR="00FC3993" w:rsidRPr="000D7BA3">
        <w:rPr>
          <w:rFonts w:ascii="Times New Roman" w:hAnsi="Times New Roman" w:cs="Times New Roman"/>
        </w:rPr>
        <w:t>stopień</w:t>
      </w:r>
      <w:r w:rsidR="00F24E4F" w:rsidRPr="000D7BA3">
        <w:rPr>
          <w:rFonts w:ascii="Times New Roman" w:hAnsi="Times New Roman" w:cs="Times New Roman"/>
        </w:rPr>
        <w:t xml:space="preserve"> </w:t>
      </w:r>
      <w:r w:rsidR="00FC3993" w:rsidRPr="000D7BA3">
        <w:rPr>
          <w:rFonts w:ascii="Times New Roman" w:hAnsi="Times New Roman" w:cs="Times New Roman"/>
        </w:rPr>
        <w:t>bezpi</w:t>
      </w:r>
      <w:r w:rsidR="00F24E4F" w:rsidRPr="000D7BA3">
        <w:rPr>
          <w:rFonts w:ascii="Times New Roman" w:hAnsi="Times New Roman" w:cs="Times New Roman"/>
        </w:rPr>
        <w:t>eczeństwa o</w:t>
      </w:r>
      <w:r w:rsidRPr="000D7BA3">
        <w:rPr>
          <w:rFonts w:ascii="Times New Roman" w:hAnsi="Times New Roman" w:cs="Times New Roman"/>
        </w:rPr>
        <w:t>dpowiadający ryzyku</w:t>
      </w:r>
      <w:r w:rsidR="00FC3993" w:rsidRPr="000D7BA3">
        <w:rPr>
          <w:rFonts w:ascii="Times New Roman" w:hAnsi="Times New Roman" w:cs="Times New Roman"/>
        </w:rPr>
        <w:t xml:space="preserve"> </w:t>
      </w:r>
      <w:r w:rsidR="00BF7270" w:rsidRPr="000D7BA3">
        <w:rPr>
          <w:rFonts w:ascii="Times New Roman" w:hAnsi="Times New Roman" w:cs="Times New Roman"/>
        </w:rPr>
        <w:t>związanemu</w:t>
      </w:r>
      <w:r w:rsidR="00F24E4F" w:rsidRPr="000D7BA3">
        <w:rPr>
          <w:rFonts w:ascii="Times New Roman" w:hAnsi="Times New Roman" w:cs="Times New Roman"/>
        </w:rPr>
        <w:t xml:space="preserve"> z </w:t>
      </w:r>
      <w:r w:rsidR="00FC3993" w:rsidRPr="000D7BA3">
        <w:rPr>
          <w:rFonts w:ascii="Times New Roman" w:hAnsi="Times New Roman" w:cs="Times New Roman"/>
        </w:rPr>
        <w:t>przetwarzaniem</w:t>
      </w:r>
      <w:r w:rsidR="00F63EC9" w:rsidRPr="000D7BA3">
        <w:rPr>
          <w:rFonts w:ascii="Times New Roman" w:hAnsi="Times New Roman" w:cs="Times New Roman"/>
        </w:rPr>
        <w:t xml:space="preserve">  danych  osobowych,  o  którym</w:t>
      </w:r>
      <w:r w:rsidR="00FC3993" w:rsidRPr="000D7BA3">
        <w:rPr>
          <w:rFonts w:ascii="Times New Roman" w:hAnsi="Times New Roman" w:cs="Times New Roman"/>
        </w:rPr>
        <w:t xml:space="preserve"> m</w:t>
      </w:r>
      <w:r w:rsidR="00BF7270" w:rsidRPr="000D7BA3">
        <w:rPr>
          <w:rFonts w:ascii="Times New Roman" w:hAnsi="Times New Roman" w:cs="Times New Roman"/>
        </w:rPr>
        <w:t>owa  w  art.  32 Rozporządzenia,</w:t>
      </w:r>
      <w:r w:rsidR="00FC3993" w:rsidRPr="000D7BA3">
        <w:rPr>
          <w:rFonts w:ascii="Times New Roman" w:hAnsi="Times New Roman" w:cs="Times New Roman"/>
        </w:rPr>
        <w:t xml:space="preserve"> </w:t>
      </w:r>
    </w:p>
    <w:p w:rsidR="00B1221A" w:rsidRPr="000D7BA3" w:rsidRDefault="00FC3993" w:rsidP="0091681D">
      <w:pPr>
        <w:pStyle w:val="Akapitzlist"/>
        <w:numPr>
          <w:ilvl w:val="1"/>
          <w:numId w:val="19"/>
        </w:numPr>
        <w:spacing w:after="0" w:line="276" w:lineRule="auto"/>
        <w:ind w:left="851" w:hanging="284"/>
        <w:jc w:val="both"/>
        <w:rPr>
          <w:rFonts w:ascii="Times New Roman" w:hAnsi="Times New Roman" w:cs="Times New Roman"/>
        </w:rPr>
      </w:pPr>
      <w:r w:rsidRPr="000D7BA3">
        <w:rPr>
          <w:rFonts w:ascii="Times New Roman" w:hAnsi="Times New Roman" w:cs="Times New Roman"/>
        </w:rPr>
        <w:t>dołożyć</w:t>
      </w:r>
      <w:r w:rsidR="005D2C58" w:rsidRPr="000D7BA3">
        <w:rPr>
          <w:rFonts w:ascii="Times New Roman" w:hAnsi="Times New Roman" w:cs="Times New Roman"/>
        </w:rPr>
        <w:t xml:space="preserve"> należytej staranności </w:t>
      </w:r>
      <w:r w:rsidRPr="000D7BA3">
        <w:rPr>
          <w:rFonts w:ascii="Times New Roman" w:hAnsi="Times New Roman" w:cs="Times New Roman"/>
        </w:rPr>
        <w:t xml:space="preserve">przy przetwarzaniu powierzonych </w:t>
      </w:r>
      <w:r w:rsidR="00BF7270" w:rsidRPr="000D7BA3">
        <w:rPr>
          <w:rFonts w:ascii="Times New Roman" w:hAnsi="Times New Roman" w:cs="Times New Roman"/>
        </w:rPr>
        <w:t>danych osobowych,</w:t>
      </w:r>
    </w:p>
    <w:p w:rsidR="00212443" w:rsidRPr="000D7BA3" w:rsidRDefault="00212443" w:rsidP="0091681D">
      <w:pPr>
        <w:pStyle w:val="Akapitzlist"/>
        <w:numPr>
          <w:ilvl w:val="1"/>
          <w:numId w:val="19"/>
        </w:numPr>
        <w:spacing w:after="0" w:line="276" w:lineRule="auto"/>
        <w:ind w:left="851" w:hanging="284"/>
        <w:jc w:val="both"/>
        <w:rPr>
          <w:rFonts w:ascii="Times New Roman" w:hAnsi="Times New Roman" w:cs="Times New Roman"/>
        </w:rPr>
      </w:pPr>
      <w:r w:rsidRPr="000D7BA3">
        <w:rPr>
          <w:rFonts w:ascii="Times New Roman" w:hAnsi="Times New Roman" w:cs="Times New Roman"/>
        </w:rPr>
        <w:t>nadać upoważnienia do przetwarzania danych osobowych wszystkim osobom, które będą  przetwarzały  powierzone  dane osobowe</w:t>
      </w:r>
      <w:r w:rsidR="00BF7270" w:rsidRPr="000D7BA3">
        <w:rPr>
          <w:rFonts w:ascii="Times New Roman" w:hAnsi="Times New Roman" w:cs="Times New Roman"/>
        </w:rPr>
        <w:t>,</w:t>
      </w:r>
    </w:p>
    <w:p w:rsidR="00FC3993" w:rsidRPr="000D7BA3" w:rsidRDefault="00C1491D" w:rsidP="0091681D">
      <w:pPr>
        <w:pStyle w:val="Akapitzlist"/>
        <w:numPr>
          <w:ilvl w:val="1"/>
          <w:numId w:val="19"/>
        </w:numPr>
        <w:spacing w:after="0" w:line="276" w:lineRule="auto"/>
        <w:ind w:left="851" w:hanging="284"/>
        <w:jc w:val="both"/>
        <w:rPr>
          <w:rFonts w:ascii="Times New Roman" w:hAnsi="Times New Roman" w:cs="Times New Roman"/>
        </w:rPr>
      </w:pPr>
      <w:r w:rsidRPr="000D7BA3">
        <w:rPr>
          <w:rFonts w:ascii="Times New Roman" w:hAnsi="Times New Roman" w:cs="Times New Roman"/>
        </w:rPr>
        <w:t>z</w:t>
      </w:r>
      <w:r w:rsidR="00212443" w:rsidRPr="000D7BA3">
        <w:rPr>
          <w:rFonts w:ascii="Times New Roman" w:hAnsi="Times New Roman" w:cs="Times New Roman"/>
        </w:rPr>
        <w:t xml:space="preserve">apewnić </w:t>
      </w:r>
      <w:r w:rsidR="00F24E4F" w:rsidRPr="000D7BA3">
        <w:rPr>
          <w:rFonts w:ascii="Times New Roman" w:hAnsi="Times New Roman" w:cs="Times New Roman"/>
        </w:rPr>
        <w:t>by osoby upoważnione do przetwarzania</w:t>
      </w:r>
      <w:r w:rsidR="00F63EC9" w:rsidRPr="000D7BA3">
        <w:rPr>
          <w:rFonts w:ascii="Times New Roman" w:hAnsi="Times New Roman" w:cs="Times New Roman"/>
        </w:rPr>
        <w:t xml:space="preserve"> powierzonych</w:t>
      </w:r>
      <w:r w:rsidR="00F24E4F" w:rsidRPr="000D7BA3">
        <w:rPr>
          <w:rFonts w:ascii="Times New Roman" w:hAnsi="Times New Roman" w:cs="Times New Roman"/>
        </w:rPr>
        <w:t xml:space="preserve"> danych osobowych </w:t>
      </w:r>
      <w:r w:rsidR="00F63EC9" w:rsidRPr="000D7BA3">
        <w:rPr>
          <w:rFonts w:ascii="Times New Roman" w:hAnsi="Times New Roman" w:cs="Times New Roman"/>
        </w:rPr>
        <w:t xml:space="preserve">były </w:t>
      </w:r>
      <w:r w:rsidR="00F24E4F" w:rsidRPr="000D7BA3">
        <w:rPr>
          <w:rFonts w:ascii="Times New Roman" w:hAnsi="Times New Roman" w:cs="Times New Roman"/>
        </w:rPr>
        <w:t>zobowiązane do zachowania tajemnicy</w:t>
      </w:r>
      <w:r w:rsidR="00212443" w:rsidRPr="000D7BA3">
        <w:rPr>
          <w:rFonts w:ascii="Times New Roman" w:hAnsi="Times New Roman" w:cs="Times New Roman"/>
        </w:rPr>
        <w:t xml:space="preserve">, zarówno w trakcie </w:t>
      </w:r>
      <w:r w:rsidRPr="000D7BA3">
        <w:rPr>
          <w:rFonts w:ascii="Times New Roman" w:hAnsi="Times New Roman" w:cs="Times New Roman"/>
        </w:rPr>
        <w:t>zatrudnie</w:t>
      </w:r>
      <w:r w:rsidR="00212443" w:rsidRPr="000D7BA3">
        <w:rPr>
          <w:rFonts w:ascii="Times New Roman" w:hAnsi="Times New Roman" w:cs="Times New Roman"/>
        </w:rPr>
        <w:t xml:space="preserve">nia lub </w:t>
      </w:r>
      <w:r w:rsidR="00F770AA" w:rsidRPr="000D7BA3">
        <w:rPr>
          <w:rFonts w:ascii="Times New Roman" w:hAnsi="Times New Roman" w:cs="Times New Roman"/>
        </w:rPr>
        <w:t xml:space="preserve">współpracy </w:t>
      </w:r>
      <w:r w:rsidR="001430A6">
        <w:rPr>
          <w:rFonts w:ascii="Times New Roman" w:hAnsi="Times New Roman" w:cs="Times New Roman"/>
        </w:rPr>
        <w:br/>
      </w:r>
      <w:r w:rsidR="00F770AA" w:rsidRPr="000D7BA3">
        <w:rPr>
          <w:rFonts w:ascii="Times New Roman" w:hAnsi="Times New Roman" w:cs="Times New Roman"/>
        </w:rPr>
        <w:t>z Podmiotem p</w:t>
      </w:r>
      <w:r w:rsidRPr="000D7BA3">
        <w:rPr>
          <w:rFonts w:ascii="Times New Roman" w:hAnsi="Times New Roman" w:cs="Times New Roman"/>
        </w:rPr>
        <w:t xml:space="preserve">rzetwarzającym, jak i po </w:t>
      </w:r>
      <w:r w:rsidR="00BF7270" w:rsidRPr="000D7BA3">
        <w:rPr>
          <w:rFonts w:ascii="Times New Roman" w:hAnsi="Times New Roman" w:cs="Times New Roman"/>
        </w:rPr>
        <w:t>ich ustaniu,</w:t>
      </w:r>
    </w:p>
    <w:p w:rsidR="009545F7" w:rsidRPr="000D7BA3" w:rsidRDefault="00F770AA" w:rsidP="0091681D">
      <w:pPr>
        <w:pStyle w:val="Akapitzlist"/>
        <w:numPr>
          <w:ilvl w:val="1"/>
          <w:numId w:val="19"/>
        </w:numPr>
        <w:spacing w:line="276" w:lineRule="auto"/>
        <w:ind w:left="851" w:hanging="284"/>
        <w:jc w:val="both"/>
        <w:rPr>
          <w:rFonts w:ascii="Times New Roman" w:hAnsi="Times New Roman" w:cs="Times New Roman"/>
        </w:rPr>
      </w:pPr>
      <w:r w:rsidRPr="000D7BA3">
        <w:rPr>
          <w:rFonts w:ascii="Times New Roman" w:hAnsi="Times New Roman" w:cs="Times New Roman"/>
        </w:rPr>
        <w:t>u</w:t>
      </w:r>
      <w:r w:rsidR="009545F7" w:rsidRPr="000D7BA3">
        <w:rPr>
          <w:rFonts w:ascii="Times New Roman" w:hAnsi="Times New Roman" w:cs="Times New Roman"/>
        </w:rPr>
        <w:t>dostępni</w:t>
      </w:r>
      <w:r w:rsidRPr="000D7BA3">
        <w:rPr>
          <w:rFonts w:ascii="Times New Roman" w:hAnsi="Times New Roman" w:cs="Times New Roman"/>
        </w:rPr>
        <w:t>ć</w:t>
      </w:r>
      <w:r w:rsidR="009545F7" w:rsidRPr="000D7BA3">
        <w:rPr>
          <w:rFonts w:ascii="Times New Roman" w:hAnsi="Times New Roman" w:cs="Times New Roman"/>
        </w:rPr>
        <w:t xml:space="preserve"> Administrator</w:t>
      </w:r>
      <w:r w:rsidRPr="000D7BA3">
        <w:rPr>
          <w:rFonts w:ascii="Times New Roman" w:hAnsi="Times New Roman" w:cs="Times New Roman"/>
        </w:rPr>
        <w:t>owi</w:t>
      </w:r>
      <w:r w:rsidR="009545F7" w:rsidRPr="000D7BA3">
        <w:rPr>
          <w:rFonts w:ascii="Times New Roman" w:hAnsi="Times New Roman" w:cs="Times New Roman"/>
        </w:rPr>
        <w:t xml:space="preserve"> wszelkie in</w:t>
      </w:r>
      <w:r w:rsidR="0002748F" w:rsidRPr="000D7BA3">
        <w:rPr>
          <w:rFonts w:ascii="Times New Roman" w:hAnsi="Times New Roman" w:cs="Times New Roman"/>
        </w:rPr>
        <w:t xml:space="preserve">formacje niezbędne do wykazania </w:t>
      </w:r>
      <w:r w:rsidR="009545F7" w:rsidRPr="000D7BA3">
        <w:rPr>
          <w:rFonts w:ascii="Times New Roman" w:hAnsi="Times New Roman" w:cs="Times New Roman"/>
        </w:rPr>
        <w:t>spełnienia obowiązku okreś</w:t>
      </w:r>
      <w:r w:rsidR="00BF7270" w:rsidRPr="000D7BA3">
        <w:rPr>
          <w:rFonts w:ascii="Times New Roman" w:hAnsi="Times New Roman" w:cs="Times New Roman"/>
        </w:rPr>
        <w:t>lonego w art. 28 Rozporządzenia,</w:t>
      </w:r>
    </w:p>
    <w:p w:rsidR="00156340" w:rsidRPr="000D7BA3" w:rsidRDefault="00F24E4F" w:rsidP="0091681D">
      <w:pPr>
        <w:pStyle w:val="Akapitzlist"/>
        <w:numPr>
          <w:ilvl w:val="1"/>
          <w:numId w:val="19"/>
        </w:numPr>
        <w:spacing w:line="276" w:lineRule="auto"/>
        <w:ind w:left="851" w:hanging="284"/>
        <w:jc w:val="both"/>
        <w:rPr>
          <w:rFonts w:ascii="Times New Roman" w:hAnsi="Times New Roman" w:cs="Times New Roman"/>
        </w:rPr>
      </w:pPr>
      <w:r w:rsidRPr="000D7BA3">
        <w:rPr>
          <w:rFonts w:ascii="Times New Roman" w:hAnsi="Times New Roman" w:cs="Times New Roman"/>
        </w:rPr>
        <w:t>do zgłoszenia w ciągu 24 godzin Administratorowi naruszenia ochrony danych osobowych</w:t>
      </w:r>
      <w:r w:rsidR="00156340" w:rsidRPr="000D7BA3">
        <w:rPr>
          <w:rFonts w:ascii="Times New Roman" w:hAnsi="Times New Roman" w:cs="Times New Roman"/>
        </w:rPr>
        <w:t>.</w:t>
      </w:r>
    </w:p>
    <w:p w:rsidR="00C1491D" w:rsidRPr="000D7BA3" w:rsidRDefault="00C1491D" w:rsidP="005A09A6">
      <w:pPr>
        <w:pStyle w:val="Akapitzlist"/>
        <w:numPr>
          <w:ilvl w:val="0"/>
          <w:numId w:val="7"/>
        </w:numPr>
        <w:spacing w:after="0" w:line="276" w:lineRule="auto"/>
        <w:ind w:left="426" w:hanging="426"/>
        <w:jc w:val="both"/>
        <w:rPr>
          <w:rFonts w:ascii="Times New Roman" w:hAnsi="Times New Roman" w:cs="Times New Roman"/>
        </w:rPr>
      </w:pPr>
      <w:r w:rsidRPr="000D7BA3">
        <w:rPr>
          <w:rFonts w:ascii="Times New Roman" w:hAnsi="Times New Roman" w:cs="Times New Roman"/>
        </w:rPr>
        <w:t>Podmiot przetwarzający pomaga Administratorowi:</w:t>
      </w:r>
    </w:p>
    <w:p w:rsidR="00C1491D" w:rsidRPr="000D7BA3" w:rsidRDefault="00C1491D" w:rsidP="0091681D">
      <w:pPr>
        <w:pStyle w:val="Akapitzlist"/>
        <w:numPr>
          <w:ilvl w:val="0"/>
          <w:numId w:val="21"/>
        </w:numPr>
        <w:spacing w:after="0" w:line="276" w:lineRule="auto"/>
        <w:ind w:left="851" w:hanging="283"/>
        <w:jc w:val="both"/>
        <w:rPr>
          <w:rFonts w:ascii="Times New Roman" w:hAnsi="Times New Roman" w:cs="Times New Roman"/>
        </w:rPr>
      </w:pPr>
      <w:r w:rsidRPr="000D7BA3">
        <w:rPr>
          <w:rFonts w:ascii="Times New Roman" w:hAnsi="Times New Roman" w:cs="Times New Roman"/>
        </w:rPr>
        <w:t xml:space="preserve">w miarę możliwości, poprzez odpowiednie środki techniczne i organizacyjne, wywiązać się </w:t>
      </w:r>
      <w:r w:rsidR="001430A6">
        <w:rPr>
          <w:rFonts w:ascii="Times New Roman" w:hAnsi="Times New Roman" w:cs="Times New Roman"/>
        </w:rPr>
        <w:br/>
      </w:r>
      <w:r w:rsidRPr="000D7BA3">
        <w:rPr>
          <w:rFonts w:ascii="Times New Roman" w:hAnsi="Times New Roman" w:cs="Times New Roman"/>
        </w:rPr>
        <w:t>z obowiązku odpowiadania na żądan</w:t>
      </w:r>
      <w:r w:rsidR="00313451" w:rsidRPr="000D7BA3">
        <w:rPr>
          <w:rFonts w:ascii="Times New Roman" w:hAnsi="Times New Roman" w:cs="Times New Roman"/>
        </w:rPr>
        <w:t xml:space="preserve">ia osoby, której dane dotyczą, </w:t>
      </w:r>
      <w:r w:rsidRPr="000D7BA3">
        <w:rPr>
          <w:rFonts w:ascii="Times New Roman" w:hAnsi="Times New Roman" w:cs="Times New Roman"/>
        </w:rPr>
        <w:t>w zakresie wykonywania jej praw określonych w rozdziale III Rozporządzenia „</w:t>
      </w:r>
      <w:r w:rsidRPr="000D7BA3">
        <w:rPr>
          <w:rFonts w:ascii="Times New Roman" w:hAnsi="Times New Roman" w:cs="Times New Roman"/>
          <w:i/>
        </w:rPr>
        <w:t>Prawa osoby, której dane dotyczą”.</w:t>
      </w:r>
    </w:p>
    <w:p w:rsidR="00156340" w:rsidRPr="000D7BA3" w:rsidRDefault="00C1491D" w:rsidP="0091681D">
      <w:pPr>
        <w:pStyle w:val="Akapitzlist"/>
        <w:numPr>
          <w:ilvl w:val="0"/>
          <w:numId w:val="21"/>
        </w:numPr>
        <w:spacing w:after="0" w:line="276" w:lineRule="auto"/>
        <w:ind w:left="851" w:hanging="283"/>
        <w:jc w:val="both"/>
        <w:rPr>
          <w:rFonts w:ascii="Times New Roman" w:hAnsi="Times New Roman" w:cs="Times New Roman"/>
        </w:rPr>
      </w:pPr>
      <w:r w:rsidRPr="000D7BA3">
        <w:rPr>
          <w:rFonts w:ascii="Times New Roman" w:hAnsi="Times New Roman" w:cs="Times New Roman"/>
        </w:rPr>
        <w:t>w wywiązywaniu się z obowiązków określony</w:t>
      </w:r>
      <w:r w:rsidR="00073369" w:rsidRPr="000D7BA3">
        <w:rPr>
          <w:rFonts w:ascii="Times New Roman" w:hAnsi="Times New Roman" w:cs="Times New Roman"/>
        </w:rPr>
        <w:t xml:space="preserve">ch w art. </w:t>
      </w:r>
      <w:r w:rsidR="00156340" w:rsidRPr="000D7BA3">
        <w:rPr>
          <w:rFonts w:ascii="Times New Roman" w:hAnsi="Times New Roman" w:cs="Times New Roman"/>
        </w:rPr>
        <w:t>32-36 Rozporządzenia, uwzględniając charakter przetwarzania oraz dostępne mu informację.</w:t>
      </w:r>
    </w:p>
    <w:p w:rsidR="009B2ED4" w:rsidRDefault="00C1491D" w:rsidP="009B2ED4">
      <w:pPr>
        <w:pStyle w:val="Akapitzlist"/>
        <w:numPr>
          <w:ilvl w:val="0"/>
          <w:numId w:val="7"/>
        </w:numPr>
        <w:spacing w:after="0" w:line="276" w:lineRule="auto"/>
        <w:ind w:left="426" w:hanging="426"/>
        <w:jc w:val="both"/>
        <w:rPr>
          <w:rFonts w:ascii="Times New Roman" w:hAnsi="Times New Roman" w:cs="Times New Roman"/>
        </w:rPr>
      </w:pPr>
      <w:r w:rsidRPr="000D7BA3">
        <w:rPr>
          <w:rFonts w:ascii="Times New Roman" w:hAnsi="Times New Roman" w:cs="Times New Roman"/>
        </w:rPr>
        <w:t xml:space="preserve">Podmiot przetwarzający po zakończeniu </w:t>
      </w:r>
      <w:r w:rsidR="00E814A6" w:rsidRPr="000D7BA3">
        <w:rPr>
          <w:rFonts w:ascii="Times New Roman" w:hAnsi="Times New Roman" w:cs="Times New Roman"/>
        </w:rPr>
        <w:t>świadczenia usług związanych z przetwarzaniem</w:t>
      </w:r>
      <w:r w:rsidRPr="000D7BA3">
        <w:rPr>
          <w:rFonts w:ascii="Times New Roman" w:hAnsi="Times New Roman" w:cs="Times New Roman"/>
        </w:rPr>
        <w:t xml:space="preserve"> jest zobowiązany do niezwłocznego, jed</w:t>
      </w:r>
      <w:r w:rsidR="00C43188" w:rsidRPr="000D7BA3">
        <w:rPr>
          <w:rFonts w:ascii="Times New Roman" w:hAnsi="Times New Roman" w:cs="Times New Roman"/>
        </w:rPr>
        <w:t>nak nie później niż w terminie 7</w:t>
      </w:r>
      <w:r w:rsidRPr="000D7BA3">
        <w:rPr>
          <w:rFonts w:ascii="Times New Roman" w:hAnsi="Times New Roman" w:cs="Times New Roman"/>
        </w:rPr>
        <w:t xml:space="preserve"> dni kalendarzowych, zwrotu </w:t>
      </w:r>
      <w:r w:rsidRPr="000D7BA3">
        <w:rPr>
          <w:rFonts w:ascii="Times New Roman" w:hAnsi="Times New Roman" w:cs="Times New Roman"/>
        </w:rPr>
        <w:lastRenderedPageBreak/>
        <w:t xml:space="preserve">wszelkiej przekazanej mu dokumentacji w formie tradycyjnej i elektronicznej oraz zniszczenia </w:t>
      </w:r>
      <w:r w:rsidR="001430A6">
        <w:rPr>
          <w:rFonts w:ascii="Times New Roman" w:hAnsi="Times New Roman" w:cs="Times New Roman"/>
        </w:rPr>
        <w:br/>
      </w:r>
      <w:r w:rsidRPr="000D7BA3">
        <w:rPr>
          <w:rFonts w:ascii="Times New Roman" w:hAnsi="Times New Roman" w:cs="Times New Roman"/>
        </w:rPr>
        <w:t>w sposób trwały dokumentacji, która nie podlega obowiązkowi zwrotu (np. kopie) i usun</w:t>
      </w:r>
      <w:r w:rsidR="00E814A6" w:rsidRPr="000D7BA3">
        <w:rPr>
          <w:rFonts w:ascii="Times New Roman" w:hAnsi="Times New Roman" w:cs="Times New Roman"/>
        </w:rPr>
        <w:t xml:space="preserve">ięcia </w:t>
      </w:r>
      <w:r w:rsidR="001430A6">
        <w:rPr>
          <w:rFonts w:ascii="Times New Roman" w:hAnsi="Times New Roman" w:cs="Times New Roman"/>
        </w:rPr>
        <w:br/>
      </w:r>
      <w:r w:rsidR="00E814A6" w:rsidRPr="000D7BA3">
        <w:rPr>
          <w:rFonts w:ascii="Times New Roman" w:hAnsi="Times New Roman" w:cs="Times New Roman"/>
        </w:rPr>
        <w:t xml:space="preserve">w sposób skuteczny danych zapisanych </w:t>
      </w:r>
      <w:r w:rsidRPr="000D7BA3">
        <w:rPr>
          <w:rFonts w:ascii="Times New Roman" w:hAnsi="Times New Roman" w:cs="Times New Roman"/>
        </w:rPr>
        <w:t xml:space="preserve">na nośnikach elektronicznych </w:t>
      </w:r>
      <w:r w:rsidR="00E814A6" w:rsidRPr="000D7BA3">
        <w:rPr>
          <w:rFonts w:ascii="Times New Roman" w:hAnsi="Times New Roman" w:cs="Times New Roman"/>
        </w:rPr>
        <w:t xml:space="preserve">pozostających w jego dyspozycji. </w:t>
      </w:r>
      <w:r w:rsidRPr="000D7BA3">
        <w:rPr>
          <w:rFonts w:ascii="Times New Roman" w:hAnsi="Times New Roman" w:cs="Times New Roman"/>
        </w:rPr>
        <w:t>Powyższe należy potwierdzić stosownym protokołem.</w:t>
      </w:r>
    </w:p>
    <w:p w:rsidR="0061520F" w:rsidRPr="009B2ED4" w:rsidRDefault="0061520F" w:rsidP="009B2ED4">
      <w:pPr>
        <w:pStyle w:val="Akapitzlist"/>
        <w:spacing w:after="0" w:line="276" w:lineRule="auto"/>
        <w:ind w:left="426"/>
        <w:jc w:val="center"/>
        <w:rPr>
          <w:rFonts w:ascii="Times New Roman" w:hAnsi="Times New Roman" w:cs="Times New Roman"/>
        </w:rPr>
      </w:pPr>
      <w:r w:rsidRPr="009B2ED4">
        <w:rPr>
          <w:rFonts w:ascii="Times New Roman" w:hAnsi="Times New Roman" w:cs="Times New Roman"/>
          <w:b/>
        </w:rPr>
        <w:t>§ 4</w:t>
      </w:r>
    </w:p>
    <w:p w:rsidR="0061520F" w:rsidRPr="000D7BA3" w:rsidRDefault="0061520F" w:rsidP="00B1221A">
      <w:pPr>
        <w:spacing w:after="0" w:line="276" w:lineRule="auto"/>
        <w:jc w:val="center"/>
        <w:rPr>
          <w:rFonts w:ascii="Times New Roman" w:hAnsi="Times New Roman" w:cs="Times New Roman"/>
          <w:b/>
        </w:rPr>
      </w:pPr>
      <w:r w:rsidRPr="000D7BA3">
        <w:rPr>
          <w:rFonts w:ascii="Times New Roman" w:hAnsi="Times New Roman" w:cs="Times New Roman"/>
          <w:b/>
        </w:rPr>
        <w:t>Prawo do kontroli</w:t>
      </w:r>
    </w:p>
    <w:p w:rsidR="007E7956" w:rsidRPr="000D7BA3" w:rsidRDefault="007E7956" w:rsidP="005A09A6">
      <w:pPr>
        <w:spacing w:after="0" w:line="276" w:lineRule="auto"/>
        <w:ind w:left="720"/>
        <w:jc w:val="center"/>
        <w:rPr>
          <w:rFonts w:ascii="Times New Roman" w:hAnsi="Times New Roman" w:cs="Times New Roman"/>
          <w:b/>
        </w:rPr>
      </w:pPr>
    </w:p>
    <w:p w:rsidR="0061520F" w:rsidRPr="000D7BA3" w:rsidRDefault="008434F7" w:rsidP="00207926">
      <w:pPr>
        <w:pStyle w:val="Akapitzlist"/>
        <w:numPr>
          <w:ilvl w:val="0"/>
          <w:numId w:val="10"/>
        </w:numPr>
        <w:spacing w:after="0" w:line="276" w:lineRule="auto"/>
        <w:ind w:left="426"/>
        <w:jc w:val="both"/>
        <w:rPr>
          <w:rFonts w:ascii="Times New Roman" w:hAnsi="Times New Roman" w:cs="Times New Roman"/>
        </w:rPr>
      </w:pPr>
      <w:r w:rsidRPr="000D7BA3">
        <w:rPr>
          <w:rFonts w:ascii="Times New Roman" w:hAnsi="Times New Roman" w:cs="Times New Roman"/>
        </w:rPr>
        <w:t>Administrator</w:t>
      </w:r>
      <w:r w:rsidR="0061520F" w:rsidRPr="000D7BA3">
        <w:rPr>
          <w:rFonts w:ascii="Times New Roman" w:hAnsi="Times New Roman" w:cs="Times New Roman"/>
        </w:rPr>
        <w:t xml:space="preserve"> ma prawo kontroli, czy środki zastosowane przez </w:t>
      </w:r>
      <w:r w:rsidR="007E7956" w:rsidRPr="000D7BA3">
        <w:rPr>
          <w:rFonts w:ascii="Times New Roman" w:hAnsi="Times New Roman" w:cs="Times New Roman"/>
        </w:rPr>
        <w:t xml:space="preserve">Podmiot przetwarzający </w:t>
      </w:r>
      <w:r w:rsidR="001430A6">
        <w:rPr>
          <w:rFonts w:ascii="Times New Roman" w:hAnsi="Times New Roman" w:cs="Times New Roman"/>
        </w:rPr>
        <w:br/>
      </w:r>
      <w:r w:rsidR="007E7956" w:rsidRPr="000D7BA3">
        <w:rPr>
          <w:rFonts w:ascii="Times New Roman" w:hAnsi="Times New Roman" w:cs="Times New Roman"/>
        </w:rPr>
        <w:t xml:space="preserve">przy przetwarzaniu danych </w:t>
      </w:r>
      <w:r w:rsidR="0061520F" w:rsidRPr="000D7BA3">
        <w:rPr>
          <w:rFonts w:ascii="Times New Roman" w:hAnsi="Times New Roman" w:cs="Times New Roman"/>
        </w:rPr>
        <w:t xml:space="preserve">spełniają postanowienia </w:t>
      </w:r>
      <w:r w:rsidR="007E7956" w:rsidRPr="000D7BA3">
        <w:rPr>
          <w:rFonts w:ascii="Times New Roman" w:hAnsi="Times New Roman" w:cs="Times New Roman"/>
        </w:rPr>
        <w:t>Umow</w:t>
      </w:r>
      <w:r w:rsidR="00C43188" w:rsidRPr="000D7BA3">
        <w:rPr>
          <w:rFonts w:ascii="Times New Roman" w:hAnsi="Times New Roman" w:cs="Times New Roman"/>
        </w:rPr>
        <w:t xml:space="preserve">y powierzenia i </w:t>
      </w:r>
      <w:r w:rsidR="00E814A6" w:rsidRPr="000D7BA3">
        <w:rPr>
          <w:rFonts w:ascii="Times New Roman" w:hAnsi="Times New Roman" w:cs="Times New Roman"/>
        </w:rPr>
        <w:t xml:space="preserve">przepisów prawa. </w:t>
      </w:r>
      <w:r w:rsidR="00C43188" w:rsidRPr="000D7BA3">
        <w:rPr>
          <w:rFonts w:ascii="Times New Roman" w:hAnsi="Times New Roman" w:cs="Times New Roman"/>
        </w:rPr>
        <w:t xml:space="preserve"> </w:t>
      </w:r>
    </w:p>
    <w:p w:rsidR="0061520F" w:rsidRPr="000D7BA3" w:rsidRDefault="007E7956" w:rsidP="00207926">
      <w:pPr>
        <w:pStyle w:val="Akapitzlist"/>
        <w:numPr>
          <w:ilvl w:val="0"/>
          <w:numId w:val="10"/>
        </w:numPr>
        <w:spacing w:after="0" w:line="276" w:lineRule="auto"/>
        <w:ind w:left="426"/>
        <w:jc w:val="both"/>
        <w:rPr>
          <w:rFonts w:ascii="Times New Roman" w:hAnsi="Times New Roman" w:cs="Times New Roman"/>
        </w:rPr>
      </w:pPr>
      <w:r w:rsidRPr="000D7BA3">
        <w:rPr>
          <w:rFonts w:ascii="Times New Roman" w:hAnsi="Times New Roman" w:cs="Times New Roman"/>
        </w:rPr>
        <w:t>Podmiot przetwarzający</w:t>
      </w:r>
      <w:r w:rsidR="0061520F" w:rsidRPr="000D7BA3">
        <w:rPr>
          <w:rFonts w:ascii="Times New Roman" w:hAnsi="Times New Roman" w:cs="Times New Roman"/>
        </w:rPr>
        <w:t xml:space="preserve"> na każdy pisemny wniosek </w:t>
      </w:r>
      <w:r w:rsidR="00CB1577" w:rsidRPr="000D7BA3">
        <w:rPr>
          <w:rFonts w:ascii="Times New Roman" w:hAnsi="Times New Roman" w:cs="Times New Roman"/>
        </w:rPr>
        <w:t>Administrator</w:t>
      </w:r>
      <w:r w:rsidR="00E814A6" w:rsidRPr="000D7BA3">
        <w:rPr>
          <w:rFonts w:ascii="Times New Roman" w:hAnsi="Times New Roman" w:cs="Times New Roman"/>
        </w:rPr>
        <w:t>a</w:t>
      </w:r>
      <w:r w:rsidR="00330C3B" w:rsidRPr="000D7BA3">
        <w:rPr>
          <w:rFonts w:ascii="Times New Roman" w:hAnsi="Times New Roman" w:cs="Times New Roman"/>
        </w:rPr>
        <w:t xml:space="preserve"> zobowiązany</w:t>
      </w:r>
      <w:r w:rsidR="0061520F" w:rsidRPr="000D7BA3">
        <w:rPr>
          <w:rFonts w:ascii="Times New Roman" w:hAnsi="Times New Roman" w:cs="Times New Roman"/>
        </w:rPr>
        <w:t xml:space="preserve"> jest do udzielenia pisemnej informacji</w:t>
      </w:r>
      <w:r w:rsidRPr="000D7BA3">
        <w:rPr>
          <w:rFonts w:ascii="Times New Roman" w:hAnsi="Times New Roman" w:cs="Times New Roman"/>
        </w:rPr>
        <w:t xml:space="preserve"> </w:t>
      </w:r>
      <w:r w:rsidR="0061520F" w:rsidRPr="000D7BA3">
        <w:rPr>
          <w:rFonts w:ascii="Times New Roman" w:hAnsi="Times New Roman" w:cs="Times New Roman"/>
        </w:rPr>
        <w:t xml:space="preserve">dotyczących przetwarzania powierzonych </w:t>
      </w:r>
      <w:r w:rsidR="00C43188" w:rsidRPr="000D7BA3">
        <w:rPr>
          <w:rFonts w:ascii="Times New Roman" w:hAnsi="Times New Roman" w:cs="Times New Roman"/>
        </w:rPr>
        <w:t>danych osobowych w terminie 7</w:t>
      </w:r>
      <w:r w:rsidR="0061520F" w:rsidRPr="000D7BA3">
        <w:rPr>
          <w:rFonts w:ascii="Times New Roman" w:hAnsi="Times New Roman" w:cs="Times New Roman"/>
        </w:rPr>
        <w:t xml:space="preserve"> dni od dnia otrzymania</w:t>
      </w:r>
      <w:r w:rsidR="00330C3B" w:rsidRPr="000D7BA3">
        <w:rPr>
          <w:rFonts w:ascii="Times New Roman" w:hAnsi="Times New Roman" w:cs="Times New Roman"/>
        </w:rPr>
        <w:t xml:space="preserve"> </w:t>
      </w:r>
      <w:r w:rsidR="0061520F" w:rsidRPr="000D7BA3">
        <w:rPr>
          <w:rFonts w:ascii="Times New Roman" w:hAnsi="Times New Roman" w:cs="Times New Roman"/>
        </w:rPr>
        <w:t>takiego wniosku.</w:t>
      </w:r>
    </w:p>
    <w:p w:rsidR="0061520F" w:rsidRPr="000D7BA3" w:rsidRDefault="008434F7" w:rsidP="00207926">
      <w:pPr>
        <w:pStyle w:val="Akapitzlist"/>
        <w:numPr>
          <w:ilvl w:val="0"/>
          <w:numId w:val="10"/>
        </w:numPr>
        <w:spacing w:after="0" w:line="276" w:lineRule="auto"/>
        <w:ind w:left="426"/>
        <w:jc w:val="both"/>
        <w:rPr>
          <w:rFonts w:ascii="Times New Roman" w:hAnsi="Times New Roman" w:cs="Times New Roman"/>
        </w:rPr>
      </w:pPr>
      <w:r w:rsidRPr="000D7BA3">
        <w:rPr>
          <w:rFonts w:ascii="Times New Roman" w:hAnsi="Times New Roman" w:cs="Times New Roman"/>
        </w:rPr>
        <w:t>Administrator</w:t>
      </w:r>
      <w:r w:rsidR="0061520F" w:rsidRPr="000D7BA3">
        <w:rPr>
          <w:rFonts w:ascii="Times New Roman" w:hAnsi="Times New Roman" w:cs="Times New Roman"/>
        </w:rPr>
        <w:t xml:space="preserve"> ma prawo do faktycznej weryfikacji sposobu przetwarzania </w:t>
      </w:r>
      <w:r w:rsidR="00D0395C" w:rsidRPr="000D7BA3">
        <w:rPr>
          <w:rFonts w:ascii="Times New Roman" w:hAnsi="Times New Roman" w:cs="Times New Roman"/>
        </w:rPr>
        <w:t xml:space="preserve">powierzonych </w:t>
      </w:r>
      <w:r w:rsidR="0061520F" w:rsidRPr="000D7BA3">
        <w:rPr>
          <w:rFonts w:ascii="Times New Roman" w:hAnsi="Times New Roman" w:cs="Times New Roman"/>
        </w:rPr>
        <w:t xml:space="preserve">danych </w:t>
      </w:r>
      <w:r w:rsidR="004F1FE3" w:rsidRPr="000D7BA3">
        <w:rPr>
          <w:rFonts w:ascii="Times New Roman" w:hAnsi="Times New Roman" w:cs="Times New Roman"/>
        </w:rPr>
        <w:t>osobowych</w:t>
      </w:r>
      <w:r w:rsidR="00D0395C" w:rsidRPr="000D7BA3">
        <w:rPr>
          <w:rFonts w:ascii="Times New Roman" w:hAnsi="Times New Roman" w:cs="Times New Roman"/>
        </w:rPr>
        <w:t xml:space="preserve"> poprzez przeprowadzenie audytów</w:t>
      </w:r>
      <w:r w:rsidR="0061520F" w:rsidRPr="000D7BA3">
        <w:rPr>
          <w:rFonts w:ascii="Times New Roman" w:hAnsi="Times New Roman" w:cs="Times New Roman"/>
        </w:rPr>
        <w:t>,</w:t>
      </w:r>
      <w:r w:rsidR="00D0395C" w:rsidRPr="000D7BA3">
        <w:rPr>
          <w:rFonts w:ascii="Times New Roman" w:hAnsi="Times New Roman" w:cs="Times New Roman"/>
        </w:rPr>
        <w:t xml:space="preserve"> w tym inspekcji,</w:t>
      </w:r>
      <w:r w:rsidR="0061520F" w:rsidRPr="000D7BA3">
        <w:rPr>
          <w:rFonts w:ascii="Times New Roman" w:hAnsi="Times New Roman" w:cs="Times New Roman"/>
        </w:rPr>
        <w:t xml:space="preserve"> po zgłoszeniu zamiaru takiej weryfikacji</w:t>
      </w:r>
      <w:r w:rsidR="00330C3B" w:rsidRPr="000D7BA3">
        <w:rPr>
          <w:rFonts w:ascii="Times New Roman" w:hAnsi="Times New Roman" w:cs="Times New Roman"/>
        </w:rPr>
        <w:t xml:space="preserve"> </w:t>
      </w:r>
      <w:r w:rsidR="00F24E4F" w:rsidRPr="000D7BA3">
        <w:rPr>
          <w:rFonts w:ascii="Times New Roman" w:hAnsi="Times New Roman" w:cs="Times New Roman"/>
        </w:rPr>
        <w:t xml:space="preserve">Podmiotowi przetwarzającemu </w:t>
      </w:r>
      <w:r w:rsidR="00330C3B" w:rsidRPr="000D7BA3">
        <w:rPr>
          <w:rFonts w:ascii="Times New Roman" w:hAnsi="Times New Roman" w:cs="Times New Roman"/>
        </w:rPr>
        <w:t>z</w:t>
      </w:r>
      <w:r w:rsidR="00E814A6" w:rsidRPr="000D7BA3">
        <w:rPr>
          <w:rFonts w:ascii="Times New Roman" w:hAnsi="Times New Roman" w:cs="Times New Roman"/>
        </w:rPr>
        <w:t xml:space="preserve"> wyprzedzeniem minimum 7</w:t>
      </w:r>
      <w:r w:rsidR="0061520F" w:rsidRPr="000D7BA3">
        <w:rPr>
          <w:rFonts w:ascii="Times New Roman" w:hAnsi="Times New Roman" w:cs="Times New Roman"/>
        </w:rPr>
        <w:t xml:space="preserve"> dni.</w:t>
      </w:r>
    </w:p>
    <w:p w:rsidR="00212443" w:rsidRPr="000D7BA3" w:rsidRDefault="00212443" w:rsidP="00212443">
      <w:pPr>
        <w:pStyle w:val="Akapitzlist"/>
        <w:numPr>
          <w:ilvl w:val="0"/>
          <w:numId w:val="10"/>
        </w:numPr>
        <w:spacing w:after="0" w:line="276" w:lineRule="auto"/>
        <w:ind w:left="426"/>
        <w:jc w:val="both"/>
        <w:rPr>
          <w:rFonts w:ascii="Times New Roman" w:hAnsi="Times New Roman" w:cs="Times New Roman"/>
        </w:rPr>
      </w:pPr>
      <w:r w:rsidRPr="000D7BA3">
        <w:rPr>
          <w:rFonts w:ascii="Times New Roman" w:hAnsi="Times New Roman" w:cs="Times New Roman"/>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w:t>
      </w:r>
      <w:r w:rsidR="001430A6">
        <w:rPr>
          <w:rFonts w:ascii="Times New Roman" w:hAnsi="Times New Roman" w:cs="Times New Roman"/>
        </w:rPr>
        <w:br/>
      </w:r>
      <w:r w:rsidRPr="000D7BA3">
        <w:rPr>
          <w:rFonts w:ascii="Times New Roman" w:hAnsi="Times New Roman" w:cs="Times New Roman"/>
        </w:rPr>
        <w:t xml:space="preserve">przez strony. </w:t>
      </w:r>
    </w:p>
    <w:p w:rsidR="00F35325" w:rsidRPr="000D7BA3" w:rsidRDefault="00330C3B" w:rsidP="00207926">
      <w:pPr>
        <w:pStyle w:val="Akapitzlist"/>
        <w:numPr>
          <w:ilvl w:val="0"/>
          <w:numId w:val="10"/>
        </w:numPr>
        <w:spacing w:after="0" w:line="276" w:lineRule="auto"/>
        <w:ind w:left="426"/>
        <w:jc w:val="both"/>
        <w:rPr>
          <w:rFonts w:ascii="Times New Roman" w:hAnsi="Times New Roman" w:cs="Times New Roman"/>
        </w:rPr>
      </w:pPr>
      <w:r w:rsidRPr="000D7BA3">
        <w:rPr>
          <w:rFonts w:ascii="Times New Roman" w:hAnsi="Times New Roman" w:cs="Times New Roman"/>
        </w:rPr>
        <w:t>Podmiot przetwarzający</w:t>
      </w:r>
      <w:r w:rsidR="0061520F" w:rsidRPr="000D7BA3">
        <w:rPr>
          <w:rFonts w:ascii="Times New Roman" w:hAnsi="Times New Roman" w:cs="Times New Roman"/>
        </w:rPr>
        <w:t xml:space="preserve"> </w:t>
      </w:r>
      <w:r w:rsidR="000D0AC2" w:rsidRPr="000D7BA3">
        <w:rPr>
          <w:rFonts w:ascii="Times New Roman" w:hAnsi="Times New Roman" w:cs="Times New Roman"/>
        </w:rPr>
        <w:t xml:space="preserve">zobowiązany </w:t>
      </w:r>
      <w:r w:rsidR="00E9585B" w:rsidRPr="000D7BA3">
        <w:rPr>
          <w:rFonts w:ascii="Times New Roman" w:hAnsi="Times New Roman" w:cs="Times New Roman"/>
        </w:rPr>
        <w:t xml:space="preserve">jest </w:t>
      </w:r>
      <w:r w:rsidR="00212443" w:rsidRPr="000D7BA3">
        <w:rPr>
          <w:rFonts w:ascii="Times New Roman" w:hAnsi="Times New Roman" w:cs="Times New Roman"/>
        </w:rPr>
        <w:t>niezwłocznie dostosować przetwarzanie powierzonych danych do zaleceń pokontrolnych oraz</w:t>
      </w:r>
      <w:r w:rsidR="00E22A94" w:rsidRPr="000D7BA3">
        <w:rPr>
          <w:rFonts w:ascii="Times New Roman" w:hAnsi="Times New Roman" w:cs="Times New Roman"/>
        </w:rPr>
        <w:t xml:space="preserve"> </w:t>
      </w:r>
      <w:r w:rsidR="00212443" w:rsidRPr="000D7BA3">
        <w:rPr>
          <w:rFonts w:ascii="Times New Roman" w:hAnsi="Times New Roman" w:cs="Times New Roman"/>
        </w:rPr>
        <w:t>usunąć</w:t>
      </w:r>
      <w:r w:rsidR="00A902F4" w:rsidRPr="000D7BA3">
        <w:rPr>
          <w:rFonts w:ascii="Times New Roman" w:hAnsi="Times New Roman" w:cs="Times New Roman"/>
        </w:rPr>
        <w:t xml:space="preserve"> </w:t>
      </w:r>
      <w:r w:rsidR="00212443" w:rsidRPr="000D7BA3">
        <w:rPr>
          <w:rFonts w:ascii="Times New Roman" w:hAnsi="Times New Roman" w:cs="Times New Roman"/>
        </w:rPr>
        <w:t>stwierdzone</w:t>
      </w:r>
      <w:r w:rsidR="00A902F4" w:rsidRPr="000D7BA3">
        <w:rPr>
          <w:rFonts w:ascii="Times New Roman" w:hAnsi="Times New Roman" w:cs="Times New Roman"/>
        </w:rPr>
        <w:t xml:space="preserve"> przez Administratora </w:t>
      </w:r>
      <w:r w:rsidR="00212443" w:rsidRPr="000D7BA3">
        <w:rPr>
          <w:rFonts w:ascii="Times New Roman" w:hAnsi="Times New Roman" w:cs="Times New Roman"/>
        </w:rPr>
        <w:t>naruszenia</w:t>
      </w:r>
      <w:r w:rsidR="00A902F4" w:rsidRPr="000D7BA3">
        <w:rPr>
          <w:rFonts w:ascii="Times New Roman" w:hAnsi="Times New Roman" w:cs="Times New Roman"/>
        </w:rPr>
        <w:t xml:space="preserve"> postanowień Umowy powierzenia lub przepisów prawa</w:t>
      </w:r>
      <w:r w:rsidR="00D0395C" w:rsidRPr="000D7BA3">
        <w:rPr>
          <w:rFonts w:ascii="Times New Roman" w:hAnsi="Times New Roman" w:cs="Times New Roman"/>
        </w:rPr>
        <w:t xml:space="preserve">. </w:t>
      </w:r>
    </w:p>
    <w:p w:rsidR="00330C3B" w:rsidRPr="009B2ED4" w:rsidRDefault="00330C3B" w:rsidP="005A09A6">
      <w:pPr>
        <w:spacing w:after="0" w:line="276" w:lineRule="auto"/>
        <w:ind w:left="720"/>
        <w:jc w:val="both"/>
        <w:rPr>
          <w:rFonts w:ascii="Times New Roman" w:hAnsi="Times New Roman" w:cs="Times New Roman"/>
          <w:sz w:val="16"/>
        </w:rPr>
      </w:pPr>
    </w:p>
    <w:p w:rsidR="0061520F" w:rsidRPr="000D7BA3" w:rsidRDefault="0061520F" w:rsidP="00B1221A">
      <w:pPr>
        <w:spacing w:after="0" w:line="276" w:lineRule="auto"/>
        <w:jc w:val="center"/>
        <w:rPr>
          <w:rFonts w:ascii="Times New Roman" w:hAnsi="Times New Roman" w:cs="Times New Roman"/>
          <w:b/>
        </w:rPr>
      </w:pPr>
      <w:r w:rsidRPr="000D7BA3">
        <w:rPr>
          <w:rFonts w:ascii="Times New Roman" w:hAnsi="Times New Roman" w:cs="Times New Roman"/>
          <w:b/>
        </w:rPr>
        <w:t>§</w:t>
      </w:r>
      <w:r w:rsidR="0021641F">
        <w:rPr>
          <w:rFonts w:ascii="Times New Roman" w:hAnsi="Times New Roman" w:cs="Times New Roman"/>
          <w:b/>
        </w:rPr>
        <w:t xml:space="preserve"> </w:t>
      </w:r>
      <w:r w:rsidRPr="000D7BA3">
        <w:rPr>
          <w:rFonts w:ascii="Times New Roman" w:hAnsi="Times New Roman" w:cs="Times New Roman"/>
          <w:b/>
        </w:rPr>
        <w:t>5</w:t>
      </w:r>
    </w:p>
    <w:p w:rsidR="0061520F" w:rsidRPr="000D7BA3" w:rsidRDefault="0061520F" w:rsidP="00B1221A">
      <w:pPr>
        <w:spacing w:after="0" w:line="276" w:lineRule="auto"/>
        <w:jc w:val="center"/>
        <w:rPr>
          <w:rFonts w:ascii="Times New Roman" w:hAnsi="Times New Roman" w:cs="Times New Roman"/>
          <w:b/>
        </w:rPr>
      </w:pPr>
      <w:r w:rsidRPr="000D7BA3">
        <w:rPr>
          <w:rFonts w:ascii="Times New Roman" w:hAnsi="Times New Roman" w:cs="Times New Roman"/>
          <w:b/>
        </w:rPr>
        <w:t>Podpowierzenie</w:t>
      </w:r>
    </w:p>
    <w:p w:rsidR="000D0AC2" w:rsidRPr="000D7BA3" w:rsidRDefault="000D0AC2" w:rsidP="005A09A6">
      <w:pPr>
        <w:spacing w:after="0" w:line="276" w:lineRule="auto"/>
        <w:ind w:left="720"/>
        <w:jc w:val="center"/>
        <w:rPr>
          <w:rFonts w:ascii="Times New Roman" w:hAnsi="Times New Roman" w:cs="Times New Roman"/>
          <w:b/>
        </w:rPr>
      </w:pPr>
    </w:p>
    <w:p w:rsidR="0061520F" w:rsidRPr="000D7BA3" w:rsidRDefault="000D0AC2" w:rsidP="00207926">
      <w:pPr>
        <w:pStyle w:val="Akapitzlist"/>
        <w:numPr>
          <w:ilvl w:val="0"/>
          <w:numId w:val="11"/>
        </w:numPr>
        <w:spacing w:after="0" w:line="276" w:lineRule="auto"/>
        <w:ind w:left="426"/>
        <w:jc w:val="both"/>
        <w:rPr>
          <w:rFonts w:ascii="Times New Roman" w:hAnsi="Times New Roman" w:cs="Times New Roman"/>
        </w:rPr>
      </w:pPr>
      <w:r w:rsidRPr="000D7BA3">
        <w:rPr>
          <w:rFonts w:ascii="Times New Roman" w:hAnsi="Times New Roman" w:cs="Times New Roman"/>
        </w:rPr>
        <w:t>Podmiot przetwarzający</w:t>
      </w:r>
      <w:r w:rsidR="006650C0" w:rsidRPr="000D7BA3">
        <w:rPr>
          <w:rFonts w:ascii="Times New Roman" w:hAnsi="Times New Roman" w:cs="Times New Roman"/>
        </w:rPr>
        <w:t xml:space="preserve"> </w:t>
      </w:r>
      <w:r w:rsidR="006650C0" w:rsidRPr="000D7BA3">
        <w:rPr>
          <w:rFonts w:ascii="Times New Roman" w:hAnsi="Times New Roman" w:cs="Times New Roman"/>
          <w:b/>
        </w:rPr>
        <w:t>jest upoważniony / nie jest upoważniony</w:t>
      </w:r>
      <w:r w:rsidR="00F2714F">
        <w:rPr>
          <w:rStyle w:val="Odwoanieprzypisudolnego"/>
          <w:rFonts w:ascii="Times New Roman" w:hAnsi="Times New Roman" w:cs="Times New Roman"/>
          <w:b/>
        </w:rPr>
        <w:footnoteReference w:id="1"/>
      </w:r>
      <w:r w:rsidR="0061520F" w:rsidRPr="000D7BA3">
        <w:rPr>
          <w:rFonts w:ascii="Times New Roman" w:hAnsi="Times New Roman" w:cs="Times New Roman"/>
        </w:rPr>
        <w:t xml:space="preserve"> do dalszego powierzania </w:t>
      </w:r>
      <w:r w:rsidR="0045218F" w:rsidRPr="000D7BA3">
        <w:rPr>
          <w:rFonts w:ascii="Times New Roman" w:hAnsi="Times New Roman" w:cs="Times New Roman"/>
        </w:rPr>
        <w:t xml:space="preserve">danych osobowych </w:t>
      </w:r>
      <w:r w:rsidR="0061520F" w:rsidRPr="000D7BA3">
        <w:rPr>
          <w:rFonts w:ascii="Times New Roman" w:hAnsi="Times New Roman" w:cs="Times New Roman"/>
        </w:rPr>
        <w:t>wskazanych w</w:t>
      </w:r>
      <w:r w:rsidR="0055081E" w:rsidRPr="000D7BA3">
        <w:rPr>
          <w:rFonts w:ascii="Times New Roman" w:hAnsi="Times New Roman" w:cs="Times New Roman"/>
        </w:rPr>
        <w:t xml:space="preserve"> </w:t>
      </w:r>
      <w:r w:rsidR="0061520F" w:rsidRPr="000D7BA3">
        <w:rPr>
          <w:rFonts w:ascii="Times New Roman" w:hAnsi="Times New Roman" w:cs="Times New Roman"/>
        </w:rPr>
        <w:t xml:space="preserve">§ 1 </w:t>
      </w:r>
      <w:r w:rsidR="00DB0497" w:rsidRPr="000D7BA3">
        <w:rPr>
          <w:rFonts w:ascii="Times New Roman" w:hAnsi="Times New Roman" w:cs="Times New Roman"/>
        </w:rPr>
        <w:t>Umowy powierzenia</w:t>
      </w:r>
      <w:r w:rsidR="0061520F" w:rsidRPr="000D7BA3">
        <w:rPr>
          <w:rFonts w:ascii="Times New Roman" w:hAnsi="Times New Roman" w:cs="Times New Roman"/>
        </w:rPr>
        <w:t xml:space="preserve"> </w:t>
      </w:r>
      <w:r w:rsidR="006650C0" w:rsidRPr="000D7BA3">
        <w:rPr>
          <w:rFonts w:ascii="Times New Roman" w:hAnsi="Times New Roman" w:cs="Times New Roman"/>
        </w:rPr>
        <w:t xml:space="preserve">podmiotom będącym podwykonawcami Podmiotu przetwarzającego, </w:t>
      </w:r>
      <w:r w:rsidRPr="000D7BA3">
        <w:rPr>
          <w:rFonts w:ascii="Times New Roman" w:hAnsi="Times New Roman" w:cs="Times New Roman"/>
        </w:rPr>
        <w:t>w cel</w:t>
      </w:r>
      <w:r w:rsidR="0045218F" w:rsidRPr="000D7BA3">
        <w:rPr>
          <w:rFonts w:ascii="Times New Roman" w:hAnsi="Times New Roman" w:cs="Times New Roman"/>
        </w:rPr>
        <w:t xml:space="preserve">u </w:t>
      </w:r>
      <w:r w:rsidR="0061520F" w:rsidRPr="000D7BA3">
        <w:rPr>
          <w:rFonts w:ascii="Times New Roman" w:hAnsi="Times New Roman" w:cs="Times New Roman"/>
        </w:rPr>
        <w:t xml:space="preserve">wykonania </w:t>
      </w:r>
      <w:r w:rsidR="002276A9" w:rsidRPr="000D7BA3">
        <w:rPr>
          <w:rFonts w:ascii="Times New Roman" w:hAnsi="Times New Roman" w:cs="Times New Roman"/>
        </w:rPr>
        <w:t xml:space="preserve">postanowień </w:t>
      </w:r>
      <w:r w:rsidR="0061520F" w:rsidRPr="000D7BA3">
        <w:rPr>
          <w:rFonts w:ascii="Times New Roman" w:hAnsi="Times New Roman" w:cs="Times New Roman"/>
        </w:rPr>
        <w:t xml:space="preserve">Umowy </w:t>
      </w:r>
      <w:r w:rsidR="002276A9" w:rsidRPr="000D7BA3">
        <w:rPr>
          <w:rFonts w:ascii="Times New Roman" w:hAnsi="Times New Roman" w:cs="Times New Roman"/>
        </w:rPr>
        <w:t>podstawowej</w:t>
      </w:r>
      <w:r w:rsidR="006650C0" w:rsidRPr="000D7BA3">
        <w:rPr>
          <w:rFonts w:ascii="Times New Roman" w:hAnsi="Times New Roman" w:cs="Times New Roman"/>
        </w:rPr>
        <w:t>.</w:t>
      </w:r>
    </w:p>
    <w:p w:rsidR="00B42CC3" w:rsidRPr="000D7BA3" w:rsidRDefault="00B42CC3" w:rsidP="00207926">
      <w:pPr>
        <w:pStyle w:val="Akapitzlist"/>
        <w:numPr>
          <w:ilvl w:val="0"/>
          <w:numId w:val="11"/>
        </w:numPr>
        <w:spacing w:after="0" w:line="276" w:lineRule="auto"/>
        <w:ind w:left="426"/>
        <w:jc w:val="both"/>
        <w:rPr>
          <w:rFonts w:ascii="Times New Roman" w:hAnsi="Times New Roman" w:cs="Times New Roman"/>
        </w:rPr>
      </w:pPr>
      <w:r w:rsidRPr="000D7BA3">
        <w:rPr>
          <w:rFonts w:ascii="Times New Roman" w:hAnsi="Times New Roman" w:cs="Times New Roman"/>
        </w:rPr>
        <w:t xml:space="preserve">Podmiot przetwarzający w załączniku nr 1 do </w:t>
      </w:r>
      <w:r w:rsidR="005E009A" w:rsidRPr="000D7BA3">
        <w:rPr>
          <w:rFonts w:ascii="Times New Roman" w:hAnsi="Times New Roman" w:cs="Times New Roman"/>
        </w:rPr>
        <w:t>U</w:t>
      </w:r>
      <w:r w:rsidRPr="000D7BA3">
        <w:rPr>
          <w:rFonts w:ascii="Times New Roman" w:hAnsi="Times New Roman" w:cs="Times New Roman"/>
        </w:rPr>
        <w:t>mowy</w:t>
      </w:r>
      <w:r w:rsidR="005E009A" w:rsidRPr="000D7BA3">
        <w:rPr>
          <w:rFonts w:ascii="Times New Roman" w:hAnsi="Times New Roman" w:cs="Times New Roman"/>
        </w:rPr>
        <w:t xml:space="preserve"> powierzenia</w:t>
      </w:r>
      <w:r w:rsidRPr="000D7BA3">
        <w:rPr>
          <w:rFonts w:ascii="Times New Roman" w:hAnsi="Times New Roman" w:cs="Times New Roman"/>
        </w:rPr>
        <w:t xml:space="preserve"> </w:t>
      </w:r>
      <w:r w:rsidR="00670396" w:rsidRPr="000D7BA3">
        <w:rPr>
          <w:rFonts w:ascii="Times New Roman" w:hAnsi="Times New Roman" w:cs="Times New Roman"/>
        </w:rPr>
        <w:t>wskazuje</w:t>
      </w:r>
      <w:r w:rsidR="007D3027" w:rsidRPr="000D7BA3">
        <w:rPr>
          <w:rFonts w:ascii="Times New Roman" w:hAnsi="Times New Roman" w:cs="Times New Roman"/>
        </w:rPr>
        <w:t xml:space="preserve"> </w:t>
      </w:r>
      <w:r w:rsidRPr="000D7BA3">
        <w:rPr>
          <w:rFonts w:ascii="Times New Roman" w:hAnsi="Times New Roman" w:cs="Times New Roman"/>
        </w:rPr>
        <w:t xml:space="preserve">wszystkich </w:t>
      </w:r>
      <w:r w:rsidR="007D3027" w:rsidRPr="000D7BA3">
        <w:rPr>
          <w:rFonts w:ascii="Times New Roman" w:hAnsi="Times New Roman" w:cs="Times New Roman"/>
        </w:rPr>
        <w:t xml:space="preserve">podwykonawców, którym </w:t>
      </w:r>
      <w:r w:rsidR="005D2E07" w:rsidRPr="000D7BA3">
        <w:rPr>
          <w:rFonts w:ascii="Times New Roman" w:hAnsi="Times New Roman" w:cs="Times New Roman"/>
        </w:rPr>
        <w:t>podpowierza</w:t>
      </w:r>
      <w:r w:rsidR="007D3027" w:rsidRPr="000D7BA3">
        <w:rPr>
          <w:rFonts w:ascii="Times New Roman" w:hAnsi="Times New Roman" w:cs="Times New Roman"/>
        </w:rPr>
        <w:t xml:space="preserve"> dane osobowe będące przedmiotem </w:t>
      </w:r>
      <w:r w:rsidR="005E009A" w:rsidRPr="000D7BA3">
        <w:rPr>
          <w:rFonts w:ascii="Times New Roman" w:hAnsi="Times New Roman" w:cs="Times New Roman"/>
        </w:rPr>
        <w:t>U</w:t>
      </w:r>
      <w:r w:rsidR="007D3027" w:rsidRPr="000D7BA3">
        <w:rPr>
          <w:rFonts w:ascii="Times New Roman" w:hAnsi="Times New Roman" w:cs="Times New Roman"/>
        </w:rPr>
        <w:t>mowy</w:t>
      </w:r>
      <w:r w:rsidR="005E009A" w:rsidRPr="000D7BA3">
        <w:rPr>
          <w:rFonts w:ascii="Times New Roman" w:hAnsi="Times New Roman" w:cs="Times New Roman"/>
        </w:rPr>
        <w:t xml:space="preserve"> </w:t>
      </w:r>
      <w:r w:rsidR="008A4F5E" w:rsidRPr="000D7BA3">
        <w:rPr>
          <w:rFonts w:ascii="Times New Roman" w:hAnsi="Times New Roman" w:cs="Times New Roman"/>
        </w:rPr>
        <w:t>powierzenia</w:t>
      </w:r>
      <w:r w:rsidR="009066CD" w:rsidRPr="000D7BA3">
        <w:rPr>
          <w:rFonts w:ascii="Times New Roman" w:hAnsi="Times New Roman" w:cs="Times New Roman"/>
        </w:rPr>
        <w:t xml:space="preserve">. </w:t>
      </w:r>
    </w:p>
    <w:p w:rsidR="000D0AC2" w:rsidRPr="000D7BA3" w:rsidRDefault="00DB0497" w:rsidP="00207926">
      <w:pPr>
        <w:pStyle w:val="Akapitzlist"/>
        <w:numPr>
          <w:ilvl w:val="0"/>
          <w:numId w:val="11"/>
        </w:numPr>
        <w:spacing w:after="0" w:line="276" w:lineRule="auto"/>
        <w:ind w:left="426"/>
        <w:jc w:val="both"/>
        <w:rPr>
          <w:rFonts w:ascii="Times New Roman" w:hAnsi="Times New Roman" w:cs="Times New Roman"/>
        </w:rPr>
      </w:pPr>
      <w:r w:rsidRPr="000D7BA3">
        <w:rPr>
          <w:rFonts w:ascii="Times New Roman" w:hAnsi="Times New Roman" w:cs="Times New Roman"/>
        </w:rPr>
        <w:t>Podmiot przetwarzający</w:t>
      </w:r>
      <w:r w:rsidR="000D0AC2" w:rsidRPr="000D7BA3">
        <w:rPr>
          <w:rFonts w:ascii="Times New Roman" w:hAnsi="Times New Roman" w:cs="Times New Roman"/>
        </w:rPr>
        <w:t xml:space="preserve"> </w:t>
      </w:r>
      <w:r w:rsidR="006650C0" w:rsidRPr="000D7BA3">
        <w:rPr>
          <w:rFonts w:ascii="Times New Roman" w:hAnsi="Times New Roman" w:cs="Times New Roman"/>
        </w:rPr>
        <w:t>informuje</w:t>
      </w:r>
      <w:r w:rsidR="000D0AC2" w:rsidRPr="000D7BA3">
        <w:rPr>
          <w:rFonts w:ascii="Times New Roman" w:hAnsi="Times New Roman" w:cs="Times New Roman"/>
        </w:rPr>
        <w:t xml:space="preserve"> </w:t>
      </w:r>
      <w:r w:rsidR="00756421" w:rsidRPr="000D7BA3">
        <w:rPr>
          <w:rFonts w:ascii="Times New Roman" w:hAnsi="Times New Roman" w:cs="Times New Roman"/>
        </w:rPr>
        <w:t>Administratora</w:t>
      </w:r>
      <w:r w:rsidR="006E1D7F" w:rsidRPr="000D7BA3">
        <w:rPr>
          <w:rFonts w:ascii="Times New Roman" w:hAnsi="Times New Roman" w:cs="Times New Roman"/>
        </w:rPr>
        <w:t xml:space="preserve"> o wszelkich zamierzonych zmianach dotyczących dodania lub zastąpienia </w:t>
      </w:r>
      <w:r w:rsidR="000D0AC2" w:rsidRPr="000D7BA3">
        <w:rPr>
          <w:rFonts w:ascii="Times New Roman" w:hAnsi="Times New Roman" w:cs="Times New Roman"/>
        </w:rPr>
        <w:t>pod</w:t>
      </w:r>
      <w:r w:rsidRPr="000D7BA3">
        <w:rPr>
          <w:rFonts w:ascii="Times New Roman" w:hAnsi="Times New Roman" w:cs="Times New Roman"/>
        </w:rPr>
        <w:t>wykonawców, którym dane osobowe</w:t>
      </w:r>
      <w:r w:rsidR="006650C0" w:rsidRPr="000D7BA3">
        <w:rPr>
          <w:rFonts w:ascii="Times New Roman" w:hAnsi="Times New Roman" w:cs="Times New Roman"/>
        </w:rPr>
        <w:t xml:space="preserve"> </w:t>
      </w:r>
      <w:r w:rsidR="000D0AC2" w:rsidRPr="000D7BA3">
        <w:rPr>
          <w:rFonts w:ascii="Times New Roman" w:hAnsi="Times New Roman" w:cs="Times New Roman"/>
        </w:rPr>
        <w:t xml:space="preserve">mogą być przez </w:t>
      </w:r>
      <w:r w:rsidRPr="000D7BA3">
        <w:rPr>
          <w:rFonts w:ascii="Times New Roman" w:hAnsi="Times New Roman" w:cs="Times New Roman"/>
        </w:rPr>
        <w:t>Podmiot przetwarzający</w:t>
      </w:r>
      <w:r w:rsidR="000D0AC2" w:rsidRPr="000D7BA3">
        <w:rPr>
          <w:rFonts w:ascii="Times New Roman" w:hAnsi="Times New Roman" w:cs="Times New Roman"/>
        </w:rPr>
        <w:t xml:space="preserve"> </w:t>
      </w:r>
      <w:r w:rsidR="006650C0" w:rsidRPr="000D7BA3">
        <w:rPr>
          <w:rFonts w:ascii="Times New Roman" w:hAnsi="Times New Roman" w:cs="Times New Roman"/>
        </w:rPr>
        <w:t>pod</w:t>
      </w:r>
      <w:r w:rsidR="000D0AC2" w:rsidRPr="000D7BA3">
        <w:rPr>
          <w:rFonts w:ascii="Times New Roman" w:hAnsi="Times New Roman" w:cs="Times New Roman"/>
        </w:rPr>
        <w:t>powierzone do przetwarzania</w:t>
      </w:r>
      <w:r w:rsidR="00EB7F07" w:rsidRPr="000D7BA3">
        <w:rPr>
          <w:rFonts w:ascii="Times New Roman" w:hAnsi="Times New Roman" w:cs="Times New Roman"/>
        </w:rPr>
        <w:t xml:space="preserve">, dając tym samym </w:t>
      </w:r>
      <w:r w:rsidR="00CB1577" w:rsidRPr="000D7BA3">
        <w:rPr>
          <w:rFonts w:ascii="Times New Roman" w:hAnsi="Times New Roman" w:cs="Times New Roman"/>
        </w:rPr>
        <w:t>Administrator</w:t>
      </w:r>
      <w:r w:rsidR="006E1D7F" w:rsidRPr="000D7BA3">
        <w:rPr>
          <w:rFonts w:ascii="Times New Roman" w:hAnsi="Times New Roman" w:cs="Times New Roman"/>
        </w:rPr>
        <w:t xml:space="preserve"> możliwość wyrażenia sprzeciwu wobec takich zmian</w:t>
      </w:r>
      <w:r w:rsidR="000D0AC2" w:rsidRPr="000D7BA3">
        <w:rPr>
          <w:rFonts w:ascii="Times New Roman" w:hAnsi="Times New Roman" w:cs="Times New Roman"/>
        </w:rPr>
        <w:t>.</w:t>
      </w:r>
    </w:p>
    <w:p w:rsidR="000D0AC2" w:rsidRPr="000D7BA3" w:rsidRDefault="00DB0497" w:rsidP="00207926">
      <w:pPr>
        <w:pStyle w:val="Akapitzlist"/>
        <w:numPr>
          <w:ilvl w:val="0"/>
          <w:numId w:val="11"/>
        </w:numPr>
        <w:spacing w:after="0" w:line="276" w:lineRule="auto"/>
        <w:ind w:left="426"/>
        <w:jc w:val="both"/>
        <w:rPr>
          <w:rFonts w:ascii="Times New Roman" w:hAnsi="Times New Roman" w:cs="Times New Roman"/>
        </w:rPr>
      </w:pPr>
      <w:r w:rsidRPr="000D7BA3">
        <w:rPr>
          <w:rFonts w:ascii="Times New Roman" w:hAnsi="Times New Roman" w:cs="Times New Roman"/>
        </w:rPr>
        <w:t>Podmiot przetwarzający</w:t>
      </w:r>
      <w:r w:rsidR="006650C0" w:rsidRPr="000D7BA3">
        <w:rPr>
          <w:rFonts w:ascii="Times New Roman" w:hAnsi="Times New Roman" w:cs="Times New Roman"/>
        </w:rPr>
        <w:t xml:space="preserve"> jest zobowiązany</w:t>
      </w:r>
      <w:r w:rsidR="000D0AC2" w:rsidRPr="000D7BA3">
        <w:rPr>
          <w:rFonts w:ascii="Times New Roman" w:hAnsi="Times New Roman" w:cs="Times New Roman"/>
        </w:rPr>
        <w:t xml:space="preserve"> do zap</w:t>
      </w:r>
      <w:r w:rsidRPr="000D7BA3">
        <w:rPr>
          <w:rFonts w:ascii="Times New Roman" w:hAnsi="Times New Roman" w:cs="Times New Roman"/>
        </w:rPr>
        <w:t>ewnienia, że podmioty wskazane w</w:t>
      </w:r>
      <w:r w:rsidR="000D0AC2" w:rsidRPr="000D7BA3">
        <w:rPr>
          <w:rFonts w:ascii="Times New Roman" w:hAnsi="Times New Roman" w:cs="Times New Roman"/>
        </w:rPr>
        <w:t xml:space="preserve"> </w:t>
      </w:r>
      <w:r w:rsidR="006650C0" w:rsidRPr="000D7BA3">
        <w:rPr>
          <w:rFonts w:ascii="Times New Roman" w:hAnsi="Times New Roman" w:cs="Times New Roman"/>
        </w:rPr>
        <w:t xml:space="preserve">załączniku </w:t>
      </w:r>
      <w:r w:rsidR="001430A6">
        <w:rPr>
          <w:rFonts w:ascii="Times New Roman" w:hAnsi="Times New Roman" w:cs="Times New Roman"/>
        </w:rPr>
        <w:br/>
      </w:r>
      <w:r w:rsidR="006650C0" w:rsidRPr="000D7BA3">
        <w:rPr>
          <w:rFonts w:ascii="Times New Roman" w:hAnsi="Times New Roman" w:cs="Times New Roman"/>
        </w:rPr>
        <w:t>nr</w:t>
      </w:r>
      <w:r w:rsidR="000D0AC2" w:rsidRPr="000D7BA3">
        <w:rPr>
          <w:rFonts w:ascii="Times New Roman" w:hAnsi="Times New Roman" w:cs="Times New Roman"/>
        </w:rPr>
        <w:t xml:space="preserve"> 1 spełniają takie same</w:t>
      </w:r>
      <w:r w:rsidRPr="000D7BA3">
        <w:rPr>
          <w:rFonts w:ascii="Times New Roman" w:hAnsi="Times New Roman" w:cs="Times New Roman"/>
        </w:rPr>
        <w:t xml:space="preserve"> </w:t>
      </w:r>
      <w:r w:rsidR="000D0AC2" w:rsidRPr="000D7BA3">
        <w:rPr>
          <w:rFonts w:ascii="Times New Roman" w:hAnsi="Times New Roman" w:cs="Times New Roman"/>
        </w:rPr>
        <w:t xml:space="preserve">wymagania i obowiązki ochrony danych osobowych, jak </w:t>
      </w:r>
      <w:r w:rsidRPr="000D7BA3">
        <w:rPr>
          <w:rFonts w:ascii="Times New Roman" w:hAnsi="Times New Roman" w:cs="Times New Roman"/>
        </w:rPr>
        <w:t>Podmiot przetwarzający</w:t>
      </w:r>
      <w:r w:rsidR="000D0AC2" w:rsidRPr="000D7BA3">
        <w:rPr>
          <w:rFonts w:ascii="Times New Roman" w:hAnsi="Times New Roman" w:cs="Times New Roman"/>
        </w:rPr>
        <w:t>, w szczególności obowiązek</w:t>
      </w:r>
      <w:r w:rsidR="00A24987" w:rsidRPr="000D7BA3">
        <w:rPr>
          <w:rFonts w:ascii="Times New Roman" w:hAnsi="Times New Roman" w:cs="Times New Roman"/>
        </w:rPr>
        <w:t xml:space="preserve"> </w:t>
      </w:r>
      <w:r w:rsidR="000D0AC2" w:rsidRPr="000D7BA3">
        <w:rPr>
          <w:rFonts w:ascii="Times New Roman" w:hAnsi="Times New Roman" w:cs="Times New Roman"/>
        </w:rPr>
        <w:t xml:space="preserve">zapewnienia wystarczających gwarancji wdrożenia odpowiednich środków </w:t>
      </w:r>
      <w:r w:rsidRPr="000D7BA3">
        <w:rPr>
          <w:rFonts w:ascii="Times New Roman" w:hAnsi="Times New Roman" w:cs="Times New Roman"/>
        </w:rPr>
        <w:t xml:space="preserve">organizacyjnych i technicznych, </w:t>
      </w:r>
      <w:r w:rsidR="000D0AC2" w:rsidRPr="000D7BA3">
        <w:rPr>
          <w:rFonts w:ascii="Times New Roman" w:hAnsi="Times New Roman" w:cs="Times New Roman"/>
        </w:rPr>
        <w:t>aby przetwarzanie odpowiadało wymogom aktualnie obowiązujących prz</w:t>
      </w:r>
      <w:r w:rsidRPr="000D7BA3">
        <w:rPr>
          <w:rFonts w:ascii="Times New Roman" w:hAnsi="Times New Roman" w:cs="Times New Roman"/>
        </w:rPr>
        <w:t xml:space="preserve">episów prawa w zakresie ochrony danych osobowych. </w:t>
      </w:r>
    </w:p>
    <w:p w:rsidR="0045218F" w:rsidRPr="000D7BA3" w:rsidRDefault="0045218F" w:rsidP="00207926">
      <w:pPr>
        <w:pStyle w:val="Akapitzlist"/>
        <w:numPr>
          <w:ilvl w:val="0"/>
          <w:numId w:val="11"/>
        </w:numPr>
        <w:spacing w:after="0" w:line="276" w:lineRule="auto"/>
        <w:ind w:left="426"/>
        <w:jc w:val="both"/>
        <w:rPr>
          <w:rFonts w:ascii="Times New Roman" w:hAnsi="Times New Roman" w:cs="Times New Roman"/>
        </w:rPr>
      </w:pPr>
      <w:r w:rsidRPr="000D7BA3">
        <w:rPr>
          <w:rFonts w:ascii="Times New Roman" w:hAnsi="Times New Roman" w:cs="Times New Roman"/>
        </w:rPr>
        <w:t xml:space="preserve">Podmiot przetwarzający ponosi odpowiedzialność wobec Administrator za naruszenie postanowień Umowy powierzenia przez podmioty wskazane w </w:t>
      </w:r>
      <w:r w:rsidR="006650C0" w:rsidRPr="000D7BA3">
        <w:rPr>
          <w:rFonts w:ascii="Times New Roman" w:hAnsi="Times New Roman" w:cs="Times New Roman"/>
        </w:rPr>
        <w:t>załączniku nr 1</w:t>
      </w:r>
      <w:r w:rsidR="002E2DCA" w:rsidRPr="000D7BA3">
        <w:rPr>
          <w:rFonts w:ascii="Times New Roman" w:hAnsi="Times New Roman" w:cs="Times New Roman"/>
        </w:rPr>
        <w:t>.</w:t>
      </w:r>
    </w:p>
    <w:p w:rsidR="00FF17C3" w:rsidRPr="009B2ED4" w:rsidRDefault="005A09A6" w:rsidP="009B2ED4">
      <w:pPr>
        <w:pStyle w:val="Akapitzlist"/>
        <w:numPr>
          <w:ilvl w:val="0"/>
          <w:numId w:val="11"/>
        </w:numPr>
        <w:spacing w:after="0" w:line="276" w:lineRule="auto"/>
        <w:ind w:left="426"/>
        <w:jc w:val="both"/>
        <w:rPr>
          <w:rFonts w:ascii="Times New Roman" w:hAnsi="Times New Roman" w:cs="Times New Roman"/>
        </w:rPr>
      </w:pPr>
      <w:r w:rsidRPr="000D7BA3">
        <w:rPr>
          <w:rFonts w:ascii="Times New Roman" w:hAnsi="Times New Roman" w:cs="Times New Roman"/>
        </w:rPr>
        <w:t xml:space="preserve">Przekazanie powierzonych danych osobowych do państwa trzeciego lub organizacji międzynarodowej, może odbyć się wyłącznie na udokumentowane polecenia administratora, chyba że obowiązek taki nakłada na podmiot przetwarzający prawo Unii lub prawo państwa </w:t>
      </w:r>
      <w:r w:rsidRPr="000D7BA3">
        <w:rPr>
          <w:rFonts w:ascii="Times New Roman" w:hAnsi="Times New Roman" w:cs="Times New Roman"/>
        </w:rPr>
        <w:lastRenderedPageBreak/>
        <w:t>członkowskiego, któremu podlega podmiot przetwarzający. W takim przypadku przed rozpoczęciem przetwarzania Podmiot przetwarzający informuje Administratora o tym obowiązku prawnym, o ile prawo to nie zabrani</w:t>
      </w:r>
      <w:r w:rsidR="00D51AE3" w:rsidRPr="000D7BA3">
        <w:rPr>
          <w:rFonts w:ascii="Times New Roman" w:hAnsi="Times New Roman" w:cs="Times New Roman"/>
        </w:rPr>
        <w:t xml:space="preserve">a udzielania takiej informacji </w:t>
      </w:r>
      <w:r w:rsidRPr="000D7BA3">
        <w:rPr>
          <w:rFonts w:ascii="Times New Roman" w:hAnsi="Times New Roman" w:cs="Times New Roman"/>
        </w:rPr>
        <w:t>z uwagi na ważny interes publiczny.</w:t>
      </w:r>
    </w:p>
    <w:p w:rsidR="00F35325" w:rsidRPr="000D7BA3" w:rsidRDefault="00F35325" w:rsidP="00B1221A">
      <w:pPr>
        <w:spacing w:after="0" w:line="276" w:lineRule="auto"/>
        <w:jc w:val="center"/>
        <w:rPr>
          <w:rFonts w:ascii="Times New Roman" w:hAnsi="Times New Roman" w:cs="Times New Roman"/>
          <w:b/>
        </w:rPr>
      </w:pPr>
      <w:r w:rsidRPr="000D7BA3">
        <w:rPr>
          <w:rFonts w:ascii="Times New Roman" w:hAnsi="Times New Roman" w:cs="Times New Roman"/>
          <w:b/>
        </w:rPr>
        <w:t>§ 6</w:t>
      </w:r>
    </w:p>
    <w:p w:rsidR="00F35325" w:rsidRPr="000D7BA3" w:rsidRDefault="00F35325" w:rsidP="00B1221A">
      <w:pPr>
        <w:spacing w:after="0" w:line="276" w:lineRule="auto"/>
        <w:jc w:val="center"/>
        <w:rPr>
          <w:rFonts w:ascii="Times New Roman" w:hAnsi="Times New Roman" w:cs="Times New Roman"/>
        </w:rPr>
      </w:pPr>
      <w:r w:rsidRPr="000D7BA3">
        <w:rPr>
          <w:rFonts w:ascii="Times New Roman" w:hAnsi="Times New Roman" w:cs="Times New Roman"/>
          <w:b/>
        </w:rPr>
        <w:t>Poufność</w:t>
      </w:r>
      <w:r w:rsidRPr="000D7BA3">
        <w:rPr>
          <w:rFonts w:ascii="Times New Roman" w:hAnsi="Times New Roman" w:cs="Times New Roman"/>
        </w:rPr>
        <w:t xml:space="preserve"> </w:t>
      </w:r>
    </w:p>
    <w:p w:rsidR="00F35325" w:rsidRPr="000D7BA3" w:rsidRDefault="00F35325" w:rsidP="005A09A6">
      <w:pPr>
        <w:spacing w:after="0" w:line="276" w:lineRule="auto"/>
        <w:ind w:left="720"/>
        <w:jc w:val="center"/>
        <w:rPr>
          <w:rFonts w:ascii="Times New Roman" w:hAnsi="Times New Roman" w:cs="Times New Roman"/>
        </w:rPr>
      </w:pPr>
    </w:p>
    <w:p w:rsidR="00F35325" w:rsidRPr="000D7BA3" w:rsidRDefault="00F35325" w:rsidP="005A09A6">
      <w:pPr>
        <w:pStyle w:val="Akapitzlist"/>
        <w:numPr>
          <w:ilvl w:val="0"/>
          <w:numId w:val="14"/>
        </w:numPr>
        <w:spacing w:after="0" w:line="276" w:lineRule="auto"/>
        <w:ind w:left="426" w:hanging="426"/>
        <w:jc w:val="both"/>
        <w:rPr>
          <w:rFonts w:ascii="Times New Roman" w:hAnsi="Times New Roman" w:cs="Times New Roman"/>
        </w:rPr>
      </w:pPr>
      <w:r w:rsidRPr="000D7BA3">
        <w:rPr>
          <w:rFonts w:ascii="Times New Roman" w:hAnsi="Times New Roman" w:cs="Times New Roman"/>
        </w:rPr>
        <w:t xml:space="preserve">Podmiot przetwarzający zobowiązuje się do zachowania w tajemnicy wszelkich informacji, </w:t>
      </w:r>
      <w:r w:rsidR="006650C0" w:rsidRPr="000D7BA3">
        <w:rPr>
          <w:rFonts w:ascii="Times New Roman" w:hAnsi="Times New Roman" w:cs="Times New Roman"/>
        </w:rPr>
        <w:t>danych, materiałów, dokumentów oraz</w:t>
      </w:r>
      <w:r w:rsidRPr="000D7BA3">
        <w:rPr>
          <w:rFonts w:ascii="Times New Roman" w:hAnsi="Times New Roman" w:cs="Times New Roman"/>
        </w:rPr>
        <w:t xml:space="preserve"> danych osobowych</w:t>
      </w:r>
      <w:r w:rsidR="006650C0" w:rsidRPr="000D7BA3">
        <w:rPr>
          <w:rFonts w:ascii="Times New Roman" w:hAnsi="Times New Roman" w:cs="Times New Roman"/>
        </w:rPr>
        <w:t xml:space="preserve"> otrzymanych od Administratora i</w:t>
      </w:r>
      <w:r w:rsidRPr="000D7BA3">
        <w:rPr>
          <w:rFonts w:ascii="Times New Roman" w:hAnsi="Times New Roman" w:cs="Times New Roman"/>
        </w:rPr>
        <w:t xml:space="preserve"> </w:t>
      </w:r>
      <w:r w:rsidR="006650C0" w:rsidRPr="000D7BA3">
        <w:rPr>
          <w:rFonts w:ascii="Times New Roman" w:hAnsi="Times New Roman" w:cs="Times New Roman"/>
        </w:rPr>
        <w:t>osób z nim współpracujących.</w:t>
      </w:r>
    </w:p>
    <w:p w:rsidR="00F35325" w:rsidRPr="000D7BA3" w:rsidRDefault="00F35325" w:rsidP="005A09A6">
      <w:pPr>
        <w:pStyle w:val="Akapitzlist"/>
        <w:numPr>
          <w:ilvl w:val="0"/>
          <w:numId w:val="14"/>
        </w:numPr>
        <w:spacing w:after="0" w:line="276" w:lineRule="auto"/>
        <w:ind w:left="426" w:hanging="426"/>
        <w:jc w:val="both"/>
        <w:rPr>
          <w:rFonts w:ascii="Times New Roman" w:hAnsi="Times New Roman" w:cs="Times New Roman"/>
        </w:rPr>
      </w:pPr>
      <w:r w:rsidRPr="000D7BA3">
        <w:rPr>
          <w:rFonts w:ascii="Times New Roman" w:hAnsi="Times New Roman" w:cs="Times New Roman"/>
        </w:rPr>
        <w:t xml:space="preserve">Podmiot przetwarzający oświadcza, że w związku </w:t>
      </w:r>
      <w:r w:rsidR="0031271C" w:rsidRPr="000D7BA3">
        <w:rPr>
          <w:rFonts w:ascii="Times New Roman" w:hAnsi="Times New Roman" w:cs="Times New Roman"/>
        </w:rPr>
        <w:t xml:space="preserve">ze zobowiązaniem do zachowania </w:t>
      </w:r>
      <w:r w:rsidRPr="000D7BA3">
        <w:rPr>
          <w:rFonts w:ascii="Times New Roman" w:hAnsi="Times New Roman" w:cs="Times New Roman"/>
        </w:rPr>
        <w:t xml:space="preserve">w tajemnicy danych </w:t>
      </w:r>
      <w:r w:rsidR="00D16388" w:rsidRPr="000D7BA3">
        <w:rPr>
          <w:rFonts w:ascii="Times New Roman" w:hAnsi="Times New Roman" w:cs="Times New Roman"/>
        </w:rPr>
        <w:t>n</w:t>
      </w:r>
      <w:r w:rsidRPr="000D7BA3">
        <w:rPr>
          <w:rFonts w:ascii="Times New Roman" w:hAnsi="Times New Roman" w:cs="Times New Roman"/>
        </w:rPr>
        <w:t xml:space="preserve">ie będą one wykorzystywane, ujawniane ani udostępniane bez pisemnej zgody Administratora w innym celu niż wykonanie </w:t>
      </w:r>
      <w:r w:rsidR="005E009A" w:rsidRPr="000D7BA3">
        <w:rPr>
          <w:rFonts w:ascii="Times New Roman" w:hAnsi="Times New Roman" w:cs="Times New Roman"/>
        </w:rPr>
        <w:t>U</w:t>
      </w:r>
      <w:r w:rsidR="00FF17C3" w:rsidRPr="000D7BA3">
        <w:rPr>
          <w:rFonts w:ascii="Times New Roman" w:hAnsi="Times New Roman" w:cs="Times New Roman"/>
        </w:rPr>
        <w:t>mowy</w:t>
      </w:r>
      <w:r w:rsidR="005E009A" w:rsidRPr="000D7BA3">
        <w:rPr>
          <w:rFonts w:ascii="Times New Roman" w:hAnsi="Times New Roman" w:cs="Times New Roman"/>
        </w:rPr>
        <w:t xml:space="preserve"> </w:t>
      </w:r>
      <w:r w:rsidR="00D16388" w:rsidRPr="000D7BA3">
        <w:rPr>
          <w:rFonts w:ascii="Times New Roman" w:hAnsi="Times New Roman" w:cs="Times New Roman"/>
        </w:rPr>
        <w:t>podstawowej</w:t>
      </w:r>
      <w:r w:rsidRPr="000D7BA3">
        <w:rPr>
          <w:rFonts w:ascii="Times New Roman" w:hAnsi="Times New Roman" w:cs="Times New Roman"/>
        </w:rPr>
        <w:t>, chyba że konieczność ujawnienia posiadanych informacji wynika z obowiązujących przepisów prawa lub Umowy powierzenia.</w:t>
      </w:r>
    </w:p>
    <w:p w:rsidR="00DB0497" w:rsidRPr="000D7BA3" w:rsidRDefault="00F35325" w:rsidP="005A09A6">
      <w:pPr>
        <w:pStyle w:val="Akapitzlist"/>
        <w:numPr>
          <w:ilvl w:val="0"/>
          <w:numId w:val="14"/>
        </w:numPr>
        <w:spacing w:after="0" w:line="276" w:lineRule="auto"/>
        <w:ind w:left="426" w:hanging="426"/>
        <w:jc w:val="both"/>
        <w:rPr>
          <w:rFonts w:ascii="Times New Roman" w:hAnsi="Times New Roman" w:cs="Times New Roman"/>
        </w:rPr>
      </w:pPr>
      <w:r w:rsidRPr="000D7BA3">
        <w:rPr>
          <w:rFonts w:ascii="Times New Roman" w:hAnsi="Times New Roman" w:cs="Times New Roman"/>
        </w:rPr>
        <w:t xml:space="preserve">Strony zobowiązują się do dołożenia wszelkich starań w celu zapewnienia, aby środki łączności wykorzystywane do odbioru, przekazywania oraz przechowywania danych gwarantowały zabezpieczenie danych, w tym w szczególności danych osobowych powierzonych </w:t>
      </w:r>
      <w:r w:rsidR="001430A6">
        <w:rPr>
          <w:rFonts w:ascii="Times New Roman" w:hAnsi="Times New Roman" w:cs="Times New Roman"/>
        </w:rPr>
        <w:br/>
      </w:r>
      <w:r w:rsidRPr="000D7BA3">
        <w:rPr>
          <w:rFonts w:ascii="Times New Roman" w:hAnsi="Times New Roman" w:cs="Times New Roman"/>
        </w:rPr>
        <w:t>do przetwarzania, przed dostępem osób trzecich nieupoważnionych do zapoznania się z ich treścią.</w:t>
      </w:r>
    </w:p>
    <w:p w:rsidR="00DB0497" w:rsidRPr="009B2ED4" w:rsidRDefault="00DB0497" w:rsidP="005A09A6">
      <w:pPr>
        <w:spacing w:after="0" w:line="276" w:lineRule="auto"/>
        <w:ind w:left="720"/>
        <w:rPr>
          <w:rFonts w:ascii="Times New Roman" w:hAnsi="Times New Roman" w:cs="Times New Roman"/>
          <w:sz w:val="16"/>
        </w:rPr>
      </w:pPr>
    </w:p>
    <w:p w:rsidR="00DB0497" w:rsidRPr="000D7BA3" w:rsidRDefault="00440585" w:rsidP="00B1221A">
      <w:pPr>
        <w:spacing w:after="0" w:line="276" w:lineRule="auto"/>
        <w:jc w:val="center"/>
        <w:rPr>
          <w:rFonts w:ascii="Times New Roman" w:hAnsi="Times New Roman" w:cs="Times New Roman"/>
          <w:b/>
        </w:rPr>
      </w:pPr>
      <w:bookmarkStart w:id="1" w:name="_Hlk5801518"/>
      <w:r w:rsidRPr="000D7BA3">
        <w:rPr>
          <w:rFonts w:ascii="Times New Roman" w:hAnsi="Times New Roman" w:cs="Times New Roman"/>
          <w:b/>
        </w:rPr>
        <w:t>§ 7</w:t>
      </w:r>
    </w:p>
    <w:bookmarkEnd w:id="1"/>
    <w:p w:rsidR="00DB0497" w:rsidRPr="000D7BA3" w:rsidRDefault="00DB0497" w:rsidP="00B1221A">
      <w:pPr>
        <w:spacing w:after="0" w:line="276" w:lineRule="auto"/>
        <w:jc w:val="center"/>
        <w:rPr>
          <w:rFonts w:ascii="Times New Roman" w:hAnsi="Times New Roman" w:cs="Times New Roman"/>
          <w:b/>
        </w:rPr>
      </w:pPr>
      <w:r w:rsidRPr="000D7BA3">
        <w:rPr>
          <w:rFonts w:ascii="Times New Roman" w:hAnsi="Times New Roman" w:cs="Times New Roman"/>
          <w:b/>
        </w:rPr>
        <w:t>Odpowiedzialność</w:t>
      </w:r>
    </w:p>
    <w:p w:rsidR="00DB0497" w:rsidRPr="000D7BA3" w:rsidRDefault="00DB0497" w:rsidP="005A09A6">
      <w:pPr>
        <w:spacing w:after="0" w:line="276" w:lineRule="auto"/>
        <w:ind w:left="720"/>
        <w:jc w:val="center"/>
        <w:rPr>
          <w:rFonts w:ascii="Times New Roman" w:hAnsi="Times New Roman" w:cs="Times New Roman"/>
          <w:b/>
        </w:rPr>
      </w:pPr>
    </w:p>
    <w:p w:rsidR="00DB0497" w:rsidRPr="000D7BA3" w:rsidRDefault="006225F8" w:rsidP="00201A92">
      <w:pPr>
        <w:pStyle w:val="Akapitzlist"/>
        <w:numPr>
          <w:ilvl w:val="0"/>
          <w:numId w:val="12"/>
        </w:numPr>
        <w:spacing w:after="0" w:line="276" w:lineRule="auto"/>
        <w:ind w:left="426"/>
        <w:jc w:val="both"/>
        <w:rPr>
          <w:rFonts w:ascii="Times New Roman" w:hAnsi="Times New Roman" w:cs="Times New Roman"/>
        </w:rPr>
      </w:pPr>
      <w:r w:rsidRPr="000D7BA3">
        <w:rPr>
          <w:rFonts w:ascii="Times New Roman" w:hAnsi="Times New Roman" w:cs="Times New Roman"/>
        </w:rPr>
        <w:t>Podmiot przetwarzający</w:t>
      </w:r>
      <w:r w:rsidR="00565DBB" w:rsidRPr="000D7BA3">
        <w:rPr>
          <w:rFonts w:ascii="Times New Roman" w:hAnsi="Times New Roman" w:cs="Times New Roman"/>
        </w:rPr>
        <w:t xml:space="preserve"> jest odpowiedzialny</w:t>
      </w:r>
      <w:r w:rsidR="00DB0497" w:rsidRPr="000D7BA3">
        <w:rPr>
          <w:rFonts w:ascii="Times New Roman" w:hAnsi="Times New Roman" w:cs="Times New Roman"/>
        </w:rPr>
        <w:t xml:space="preserve"> za wykorzystanie </w:t>
      </w:r>
      <w:r w:rsidR="00972357" w:rsidRPr="000D7BA3">
        <w:rPr>
          <w:rFonts w:ascii="Times New Roman" w:hAnsi="Times New Roman" w:cs="Times New Roman"/>
        </w:rPr>
        <w:t xml:space="preserve">powierzonych </w:t>
      </w:r>
      <w:r w:rsidR="00DB0497" w:rsidRPr="000D7BA3">
        <w:rPr>
          <w:rFonts w:ascii="Times New Roman" w:hAnsi="Times New Roman" w:cs="Times New Roman"/>
        </w:rPr>
        <w:t>danych</w:t>
      </w:r>
      <w:r w:rsidRPr="000D7BA3">
        <w:rPr>
          <w:rFonts w:ascii="Times New Roman" w:hAnsi="Times New Roman" w:cs="Times New Roman"/>
        </w:rPr>
        <w:t xml:space="preserve"> osobowych niezgodnie z treścią </w:t>
      </w:r>
      <w:r w:rsidR="005E009A" w:rsidRPr="000D7BA3">
        <w:rPr>
          <w:rFonts w:ascii="Times New Roman" w:hAnsi="Times New Roman" w:cs="Times New Roman"/>
        </w:rPr>
        <w:t>U</w:t>
      </w:r>
      <w:r w:rsidR="00837BCD" w:rsidRPr="000D7BA3">
        <w:rPr>
          <w:rFonts w:ascii="Times New Roman" w:hAnsi="Times New Roman" w:cs="Times New Roman"/>
        </w:rPr>
        <w:t>mowy</w:t>
      </w:r>
      <w:r w:rsidR="005E009A" w:rsidRPr="000D7BA3">
        <w:rPr>
          <w:rFonts w:ascii="Times New Roman" w:hAnsi="Times New Roman" w:cs="Times New Roman"/>
        </w:rPr>
        <w:t xml:space="preserve"> powierzenia</w:t>
      </w:r>
      <w:r w:rsidR="00BF4843" w:rsidRPr="000D7BA3">
        <w:rPr>
          <w:rFonts w:ascii="Times New Roman" w:hAnsi="Times New Roman" w:cs="Times New Roman"/>
        </w:rPr>
        <w:t xml:space="preserve"> oraz przepisów prawa</w:t>
      </w:r>
      <w:r w:rsidRPr="000D7BA3">
        <w:rPr>
          <w:rFonts w:ascii="Times New Roman" w:hAnsi="Times New Roman" w:cs="Times New Roman"/>
        </w:rPr>
        <w:t>, a w</w:t>
      </w:r>
      <w:r w:rsidR="00DB0497" w:rsidRPr="000D7BA3">
        <w:rPr>
          <w:rFonts w:ascii="Times New Roman" w:hAnsi="Times New Roman" w:cs="Times New Roman"/>
        </w:rPr>
        <w:t xml:space="preserve"> szczególności </w:t>
      </w:r>
      <w:r w:rsidR="001430A6">
        <w:rPr>
          <w:rFonts w:ascii="Times New Roman" w:hAnsi="Times New Roman" w:cs="Times New Roman"/>
        </w:rPr>
        <w:br/>
      </w:r>
      <w:r w:rsidR="00DB0497" w:rsidRPr="000D7BA3">
        <w:rPr>
          <w:rFonts w:ascii="Times New Roman" w:hAnsi="Times New Roman" w:cs="Times New Roman"/>
        </w:rPr>
        <w:t xml:space="preserve">za udostępnienie </w:t>
      </w:r>
      <w:r w:rsidR="00972357" w:rsidRPr="000D7BA3">
        <w:rPr>
          <w:rFonts w:ascii="Times New Roman" w:hAnsi="Times New Roman" w:cs="Times New Roman"/>
        </w:rPr>
        <w:t xml:space="preserve">danych </w:t>
      </w:r>
      <w:r w:rsidR="00DB0497" w:rsidRPr="000D7BA3">
        <w:rPr>
          <w:rFonts w:ascii="Times New Roman" w:hAnsi="Times New Roman" w:cs="Times New Roman"/>
        </w:rPr>
        <w:t>osobom nieupoważnionym.</w:t>
      </w:r>
    </w:p>
    <w:p w:rsidR="002E2DCA" w:rsidRPr="000D7BA3" w:rsidRDefault="002E2DCA" w:rsidP="00201A92">
      <w:pPr>
        <w:pStyle w:val="Akapitzlist"/>
        <w:numPr>
          <w:ilvl w:val="0"/>
          <w:numId w:val="12"/>
        </w:numPr>
        <w:spacing w:after="0" w:line="276" w:lineRule="auto"/>
        <w:ind w:left="426"/>
        <w:jc w:val="both"/>
        <w:rPr>
          <w:rFonts w:ascii="Times New Roman" w:hAnsi="Times New Roman" w:cs="Times New Roman"/>
        </w:rPr>
      </w:pPr>
      <w:r w:rsidRPr="000D7BA3">
        <w:rPr>
          <w:rFonts w:ascii="Times New Roman" w:hAnsi="Times New Roman" w:cs="Times New Roman"/>
        </w:rPr>
        <w:t xml:space="preserve">W przypadku naruszenia postanowień Umowy powierzenia lub przepisów prawa z </w:t>
      </w:r>
      <w:r w:rsidR="00B621F5">
        <w:rPr>
          <w:rFonts w:ascii="Times New Roman" w:hAnsi="Times New Roman" w:cs="Times New Roman"/>
        </w:rPr>
        <w:t xml:space="preserve">winy </w:t>
      </w:r>
      <w:r w:rsidR="001430A6">
        <w:rPr>
          <w:rFonts w:ascii="Times New Roman" w:hAnsi="Times New Roman" w:cs="Times New Roman"/>
        </w:rPr>
        <w:br/>
      </w:r>
      <w:r w:rsidR="00B621F5">
        <w:rPr>
          <w:rFonts w:ascii="Times New Roman" w:hAnsi="Times New Roman" w:cs="Times New Roman"/>
        </w:rPr>
        <w:t xml:space="preserve">lub z </w:t>
      </w:r>
      <w:r w:rsidRPr="000D7BA3">
        <w:rPr>
          <w:rFonts w:ascii="Times New Roman" w:hAnsi="Times New Roman" w:cs="Times New Roman"/>
        </w:rPr>
        <w:t>przyczyn leżących po stronie Podmiotu przetwarzającego, w następstwie czego Administrator zostanie zobowiązany do wypłaty odszkodowania lub ukarany karą grzywny, Podmiot przetwarzający zobowiązuje się pokryć Administratorowi poniesione z tego tytułu straty i koszty.</w:t>
      </w:r>
    </w:p>
    <w:p w:rsidR="00DB0497" w:rsidRDefault="006225F8" w:rsidP="00201A92">
      <w:pPr>
        <w:pStyle w:val="Akapitzlist"/>
        <w:numPr>
          <w:ilvl w:val="0"/>
          <w:numId w:val="12"/>
        </w:numPr>
        <w:spacing w:after="0" w:line="276" w:lineRule="auto"/>
        <w:ind w:left="426"/>
        <w:jc w:val="both"/>
        <w:rPr>
          <w:rFonts w:ascii="Times New Roman" w:hAnsi="Times New Roman" w:cs="Times New Roman"/>
        </w:rPr>
      </w:pPr>
      <w:r w:rsidRPr="000D7BA3">
        <w:rPr>
          <w:rFonts w:ascii="Times New Roman" w:hAnsi="Times New Roman" w:cs="Times New Roman"/>
        </w:rPr>
        <w:t>Podmiot przetwarzający jest zobowiązany</w:t>
      </w:r>
      <w:r w:rsidR="00DB0497" w:rsidRPr="000D7BA3">
        <w:rPr>
          <w:rFonts w:ascii="Times New Roman" w:hAnsi="Times New Roman" w:cs="Times New Roman"/>
        </w:rPr>
        <w:t xml:space="preserve"> do niezwłocznego poinformowania </w:t>
      </w:r>
      <w:r w:rsidR="00CB1577" w:rsidRPr="000D7BA3">
        <w:rPr>
          <w:rFonts w:ascii="Times New Roman" w:hAnsi="Times New Roman" w:cs="Times New Roman"/>
        </w:rPr>
        <w:t>Administrator</w:t>
      </w:r>
      <w:r w:rsidRPr="000D7BA3">
        <w:rPr>
          <w:rFonts w:ascii="Times New Roman" w:hAnsi="Times New Roman" w:cs="Times New Roman"/>
        </w:rPr>
        <w:t xml:space="preserve"> </w:t>
      </w:r>
      <w:r w:rsidR="001430A6">
        <w:rPr>
          <w:rFonts w:ascii="Times New Roman" w:hAnsi="Times New Roman" w:cs="Times New Roman"/>
        </w:rPr>
        <w:br/>
      </w:r>
      <w:r w:rsidRPr="000D7BA3">
        <w:rPr>
          <w:rFonts w:ascii="Times New Roman" w:hAnsi="Times New Roman" w:cs="Times New Roman"/>
        </w:rPr>
        <w:t xml:space="preserve">o jakimkolwiek </w:t>
      </w:r>
      <w:r w:rsidR="00DB0497" w:rsidRPr="000D7BA3">
        <w:rPr>
          <w:rFonts w:ascii="Times New Roman" w:hAnsi="Times New Roman" w:cs="Times New Roman"/>
        </w:rPr>
        <w:t>postępowaniu, w szczegó</w:t>
      </w:r>
      <w:r w:rsidRPr="000D7BA3">
        <w:rPr>
          <w:rFonts w:ascii="Times New Roman" w:hAnsi="Times New Roman" w:cs="Times New Roman"/>
        </w:rPr>
        <w:t>lności administracyjnym l</w:t>
      </w:r>
      <w:r w:rsidR="00DB0497" w:rsidRPr="000D7BA3">
        <w:rPr>
          <w:rFonts w:ascii="Times New Roman" w:hAnsi="Times New Roman" w:cs="Times New Roman"/>
        </w:rPr>
        <w:t>ub sądowym, dotyczącym przetwarzania powierzonych</w:t>
      </w:r>
      <w:r w:rsidRPr="000D7BA3">
        <w:rPr>
          <w:rFonts w:ascii="Times New Roman" w:hAnsi="Times New Roman" w:cs="Times New Roman"/>
        </w:rPr>
        <w:t xml:space="preserve"> </w:t>
      </w:r>
      <w:r w:rsidR="00DB0497" w:rsidRPr="000D7BA3">
        <w:rPr>
          <w:rFonts w:ascii="Times New Roman" w:hAnsi="Times New Roman" w:cs="Times New Roman"/>
        </w:rPr>
        <w:t xml:space="preserve">danych osobowych oraz o jakiejkolwiek decyzji administracyjnej </w:t>
      </w:r>
      <w:r w:rsidR="001430A6">
        <w:rPr>
          <w:rFonts w:ascii="Times New Roman" w:hAnsi="Times New Roman" w:cs="Times New Roman"/>
        </w:rPr>
        <w:br/>
      </w:r>
      <w:r w:rsidR="00DB0497" w:rsidRPr="000D7BA3">
        <w:rPr>
          <w:rFonts w:ascii="Times New Roman" w:hAnsi="Times New Roman" w:cs="Times New Roman"/>
        </w:rPr>
        <w:t>lub orzeczeniu dotyczących powierzonych</w:t>
      </w:r>
      <w:r w:rsidRPr="000D7BA3">
        <w:rPr>
          <w:rFonts w:ascii="Times New Roman" w:hAnsi="Times New Roman" w:cs="Times New Roman"/>
        </w:rPr>
        <w:t xml:space="preserve"> </w:t>
      </w:r>
      <w:r w:rsidR="00DB0497" w:rsidRPr="000D7BA3">
        <w:rPr>
          <w:rFonts w:ascii="Times New Roman" w:hAnsi="Times New Roman" w:cs="Times New Roman"/>
        </w:rPr>
        <w:t xml:space="preserve">na podstawie </w:t>
      </w:r>
      <w:r w:rsidRPr="000D7BA3">
        <w:rPr>
          <w:rFonts w:ascii="Times New Roman" w:hAnsi="Times New Roman" w:cs="Times New Roman"/>
        </w:rPr>
        <w:t>Umowy powierzenia</w:t>
      </w:r>
      <w:r w:rsidR="00DB0497" w:rsidRPr="000D7BA3">
        <w:rPr>
          <w:rFonts w:ascii="Times New Roman" w:hAnsi="Times New Roman" w:cs="Times New Roman"/>
        </w:rPr>
        <w:t xml:space="preserve"> danych osobowych oraz planowanych kontrolach w zakresie ochrony danych</w:t>
      </w:r>
      <w:r w:rsidRPr="000D7BA3">
        <w:rPr>
          <w:rFonts w:ascii="Times New Roman" w:hAnsi="Times New Roman" w:cs="Times New Roman"/>
        </w:rPr>
        <w:t xml:space="preserve"> </w:t>
      </w:r>
      <w:r w:rsidR="00DB0497" w:rsidRPr="000D7BA3">
        <w:rPr>
          <w:rFonts w:ascii="Times New Roman" w:hAnsi="Times New Roman" w:cs="Times New Roman"/>
        </w:rPr>
        <w:t>osobowych.</w:t>
      </w:r>
    </w:p>
    <w:p w:rsidR="009B2ED4" w:rsidRPr="009B2ED4" w:rsidRDefault="00996EC0" w:rsidP="009B2ED4">
      <w:pPr>
        <w:pStyle w:val="Akapitzlist"/>
        <w:numPr>
          <w:ilvl w:val="0"/>
          <w:numId w:val="12"/>
        </w:numPr>
        <w:spacing w:after="0" w:line="276" w:lineRule="auto"/>
        <w:ind w:left="426"/>
        <w:jc w:val="both"/>
        <w:rPr>
          <w:rFonts w:ascii="Times New Roman" w:hAnsi="Times New Roman" w:cs="Times New Roman"/>
        </w:rPr>
      </w:pPr>
      <w:r>
        <w:rPr>
          <w:rFonts w:ascii="Times New Roman" w:hAnsi="Times New Roman" w:cs="Times New Roman"/>
        </w:rPr>
        <w:t xml:space="preserve">Administrator może dochodzić odszkodowania na zasadach ogólnych Kodeksu Cywilnego </w:t>
      </w:r>
      <w:r w:rsidR="001430A6">
        <w:rPr>
          <w:rFonts w:ascii="Times New Roman" w:hAnsi="Times New Roman" w:cs="Times New Roman"/>
        </w:rPr>
        <w:br/>
      </w:r>
      <w:r>
        <w:rPr>
          <w:rFonts w:ascii="Times New Roman" w:hAnsi="Times New Roman" w:cs="Times New Roman"/>
        </w:rPr>
        <w:t>w przypadku gdy kary kwoty kar umownych nie pokryją poniesionej szkody, w tym wysokość kary grzywny nałożonej na Administratora.</w:t>
      </w:r>
    </w:p>
    <w:p w:rsidR="009B2ED4" w:rsidRPr="009B2ED4" w:rsidRDefault="009B2ED4" w:rsidP="009B2ED4">
      <w:pPr>
        <w:spacing w:after="0" w:line="276" w:lineRule="auto"/>
        <w:jc w:val="center"/>
        <w:rPr>
          <w:rFonts w:ascii="Times New Roman" w:hAnsi="Times New Roman" w:cs="Times New Roman"/>
          <w:b/>
          <w:sz w:val="16"/>
        </w:rPr>
      </w:pPr>
    </w:p>
    <w:p w:rsidR="00DB0497" w:rsidRPr="000D7BA3" w:rsidRDefault="00440585" w:rsidP="009B2ED4">
      <w:pPr>
        <w:spacing w:after="0" w:line="276" w:lineRule="auto"/>
        <w:jc w:val="center"/>
        <w:rPr>
          <w:rFonts w:ascii="Times New Roman" w:hAnsi="Times New Roman" w:cs="Times New Roman"/>
          <w:b/>
        </w:rPr>
      </w:pPr>
      <w:r w:rsidRPr="000D7BA3">
        <w:rPr>
          <w:rFonts w:ascii="Times New Roman" w:hAnsi="Times New Roman" w:cs="Times New Roman"/>
          <w:b/>
        </w:rPr>
        <w:t>§ 8</w:t>
      </w:r>
    </w:p>
    <w:p w:rsidR="00A93B07" w:rsidRPr="000D7BA3" w:rsidRDefault="00B621F5" w:rsidP="00B1221A">
      <w:pPr>
        <w:spacing w:after="0" w:line="276" w:lineRule="auto"/>
        <w:jc w:val="center"/>
        <w:rPr>
          <w:rFonts w:ascii="Times New Roman" w:hAnsi="Times New Roman" w:cs="Times New Roman"/>
          <w:b/>
        </w:rPr>
      </w:pPr>
      <w:r>
        <w:rPr>
          <w:rFonts w:ascii="Times New Roman" w:hAnsi="Times New Roman" w:cs="Times New Roman"/>
          <w:b/>
        </w:rPr>
        <w:t>Odstąpienie od</w:t>
      </w:r>
      <w:r w:rsidR="00A93B07" w:rsidRPr="000D7BA3">
        <w:rPr>
          <w:rFonts w:ascii="Times New Roman" w:hAnsi="Times New Roman" w:cs="Times New Roman"/>
          <w:b/>
        </w:rPr>
        <w:t xml:space="preserve"> umowy </w:t>
      </w:r>
    </w:p>
    <w:p w:rsidR="00C36C45" w:rsidRPr="000D7BA3" w:rsidRDefault="00C36C45" w:rsidP="005A09A6">
      <w:pPr>
        <w:spacing w:after="0" w:line="276" w:lineRule="auto"/>
        <w:ind w:left="851"/>
        <w:jc w:val="center"/>
        <w:rPr>
          <w:rFonts w:ascii="Times New Roman" w:hAnsi="Times New Roman" w:cs="Times New Roman"/>
          <w:b/>
        </w:rPr>
      </w:pPr>
    </w:p>
    <w:p w:rsidR="00A93B07" w:rsidRPr="000D7BA3" w:rsidRDefault="00A93B07" w:rsidP="00207926">
      <w:pPr>
        <w:numPr>
          <w:ilvl w:val="0"/>
          <w:numId w:val="23"/>
        </w:numPr>
        <w:spacing w:after="0" w:line="276" w:lineRule="auto"/>
        <w:ind w:left="426" w:hanging="426"/>
        <w:jc w:val="both"/>
        <w:rPr>
          <w:rFonts w:ascii="Times New Roman" w:hAnsi="Times New Roman" w:cs="Times New Roman"/>
        </w:rPr>
      </w:pPr>
      <w:r w:rsidRPr="000D7BA3">
        <w:rPr>
          <w:rFonts w:ascii="Times New Roman" w:hAnsi="Times New Roman" w:cs="Times New Roman"/>
        </w:rPr>
        <w:t>Administrator jes</w:t>
      </w:r>
      <w:r w:rsidR="008A4F5E" w:rsidRPr="000D7BA3">
        <w:rPr>
          <w:rFonts w:ascii="Times New Roman" w:hAnsi="Times New Roman" w:cs="Times New Roman"/>
        </w:rPr>
        <w:t xml:space="preserve">t upoważniany do </w:t>
      </w:r>
      <w:r w:rsidR="00B621F5">
        <w:rPr>
          <w:rFonts w:ascii="Times New Roman" w:hAnsi="Times New Roman" w:cs="Times New Roman"/>
        </w:rPr>
        <w:t xml:space="preserve">odstąpienia od </w:t>
      </w:r>
      <w:r w:rsidR="005E009A" w:rsidRPr="000D7BA3">
        <w:rPr>
          <w:rFonts w:ascii="Times New Roman" w:hAnsi="Times New Roman" w:cs="Times New Roman"/>
        </w:rPr>
        <w:t>U</w:t>
      </w:r>
      <w:r w:rsidRPr="000D7BA3">
        <w:rPr>
          <w:rFonts w:ascii="Times New Roman" w:hAnsi="Times New Roman" w:cs="Times New Roman"/>
        </w:rPr>
        <w:t>mowy</w:t>
      </w:r>
      <w:r w:rsidR="005E009A" w:rsidRPr="000D7BA3">
        <w:rPr>
          <w:rFonts w:ascii="Times New Roman" w:hAnsi="Times New Roman" w:cs="Times New Roman"/>
        </w:rPr>
        <w:t xml:space="preserve"> powierzenia</w:t>
      </w:r>
      <w:r w:rsidRPr="000D7BA3">
        <w:rPr>
          <w:rFonts w:ascii="Times New Roman" w:hAnsi="Times New Roman" w:cs="Times New Roman"/>
        </w:rPr>
        <w:t xml:space="preserve"> ze skutkiem natychmiastowym</w:t>
      </w:r>
      <w:r w:rsidR="00EB20B1" w:rsidRPr="000D7BA3">
        <w:rPr>
          <w:rFonts w:ascii="Times New Roman" w:hAnsi="Times New Roman" w:cs="Times New Roman"/>
        </w:rPr>
        <w:t>,</w:t>
      </w:r>
      <w:r w:rsidRPr="000D7BA3">
        <w:rPr>
          <w:rFonts w:ascii="Times New Roman" w:hAnsi="Times New Roman" w:cs="Times New Roman"/>
        </w:rPr>
        <w:t xml:space="preserve"> w przypadku:</w:t>
      </w:r>
    </w:p>
    <w:p w:rsidR="00A93B07" w:rsidRPr="000D7BA3" w:rsidRDefault="00EB20B1" w:rsidP="00207926">
      <w:pPr>
        <w:pStyle w:val="Akapitzlist"/>
        <w:numPr>
          <w:ilvl w:val="2"/>
          <w:numId w:val="5"/>
        </w:numPr>
        <w:spacing w:after="0" w:line="276" w:lineRule="auto"/>
        <w:ind w:left="851" w:hanging="284"/>
        <w:jc w:val="both"/>
        <w:rPr>
          <w:rFonts w:ascii="Times New Roman" w:hAnsi="Times New Roman" w:cs="Times New Roman"/>
        </w:rPr>
      </w:pPr>
      <w:r w:rsidRPr="000D7BA3">
        <w:rPr>
          <w:rFonts w:ascii="Times New Roman" w:hAnsi="Times New Roman" w:cs="Times New Roman"/>
        </w:rPr>
        <w:t>niezgłoszenia</w:t>
      </w:r>
      <w:r w:rsidR="00A93B07" w:rsidRPr="000D7BA3">
        <w:rPr>
          <w:rFonts w:ascii="Times New Roman" w:hAnsi="Times New Roman" w:cs="Times New Roman"/>
        </w:rPr>
        <w:t xml:space="preserve"> Administratorowi zaistniałego naruszenia ochrony danych osobowych </w:t>
      </w:r>
      <w:r w:rsidR="009B2ED4">
        <w:rPr>
          <w:rFonts w:ascii="Times New Roman" w:hAnsi="Times New Roman" w:cs="Times New Roman"/>
        </w:rPr>
        <w:br/>
      </w:r>
      <w:r w:rsidR="00A93B07" w:rsidRPr="000D7BA3">
        <w:rPr>
          <w:rFonts w:ascii="Times New Roman" w:hAnsi="Times New Roman" w:cs="Times New Roman"/>
        </w:rPr>
        <w:t>w wyznaczony terminie,</w:t>
      </w:r>
    </w:p>
    <w:p w:rsidR="00A93B07" w:rsidRPr="000D7BA3" w:rsidRDefault="00A93B07" w:rsidP="00207926">
      <w:pPr>
        <w:pStyle w:val="Akapitzlist"/>
        <w:numPr>
          <w:ilvl w:val="2"/>
          <w:numId w:val="5"/>
        </w:numPr>
        <w:spacing w:after="0" w:line="276" w:lineRule="auto"/>
        <w:ind w:left="851" w:hanging="284"/>
        <w:jc w:val="both"/>
        <w:rPr>
          <w:rFonts w:ascii="Times New Roman" w:hAnsi="Times New Roman" w:cs="Times New Roman"/>
        </w:rPr>
      </w:pPr>
      <w:r w:rsidRPr="000D7BA3">
        <w:rPr>
          <w:rFonts w:ascii="Times New Roman" w:hAnsi="Times New Roman" w:cs="Times New Roman"/>
        </w:rPr>
        <w:t>nieumożliwienia Administratorowi wykonania prawa kontroli przewidzianego § 4,</w:t>
      </w:r>
    </w:p>
    <w:p w:rsidR="00A93B07" w:rsidRPr="000D7BA3" w:rsidRDefault="00EB20B1" w:rsidP="00207926">
      <w:pPr>
        <w:pStyle w:val="Akapitzlist"/>
        <w:numPr>
          <w:ilvl w:val="2"/>
          <w:numId w:val="5"/>
        </w:numPr>
        <w:spacing w:after="0" w:line="276" w:lineRule="auto"/>
        <w:ind w:left="851" w:hanging="284"/>
        <w:jc w:val="both"/>
        <w:rPr>
          <w:rFonts w:ascii="Times New Roman" w:hAnsi="Times New Roman" w:cs="Times New Roman"/>
        </w:rPr>
      </w:pPr>
      <w:r w:rsidRPr="000D7BA3">
        <w:rPr>
          <w:rFonts w:ascii="Times New Roman" w:hAnsi="Times New Roman" w:cs="Times New Roman"/>
        </w:rPr>
        <w:t>nie</w:t>
      </w:r>
      <w:r w:rsidR="002E2DCA" w:rsidRPr="000D7BA3">
        <w:rPr>
          <w:rFonts w:ascii="Times New Roman" w:hAnsi="Times New Roman" w:cs="Times New Roman"/>
        </w:rPr>
        <w:t xml:space="preserve">dostosowania się do zaleceń pokontrolnych i </w:t>
      </w:r>
      <w:r w:rsidR="00A93B07" w:rsidRPr="000D7BA3">
        <w:rPr>
          <w:rFonts w:ascii="Times New Roman" w:hAnsi="Times New Roman" w:cs="Times New Roman"/>
        </w:rPr>
        <w:t xml:space="preserve">nie usunięcia stwierdzonego </w:t>
      </w:r>
      <w:r w:rsidR="009B2ED4">
        <w:rPr>
          <w:rFonts w:ascii="Times New Roman" w:hAnsi="Times New Roman" w:cs="Times New Roman"/>
        </w:rPr>
        <w:br/>
      </w:r>
      <w:r w:rsidR="00A93B07" w:rsidRPr="000D7BA3">
        <w:rPr>
          <w:rFonts w:ascii="Times New Roman" w:hAnsi="Times New Roman" w:cs="Times New Roman"/>
        </w:rPr>
        <w:t xml:space="preserve">przez Administratora naruszenia postanowień </w:t>
      </w:r>
      <w:r w:rsidR="00207926" w:rsidRPr="000D7BA3">
        <w:rPr>
          <w:rFonts w:ascii="Times New Roman" w:hAnsi="Times New Roman" w:cs="Times New Roman"/>
        </w:rPr>
        <w:t>Umowy</w:t>
      </w:r>
      <w:r w:rsidR="002E3D3F" w:rsidRPr="000D7BA3">
        <w:rPr>
          <w:rFonts w:ascii="Times New Roman" w:hAnsi="Times New Roman" w:cs="Times New Roman"/>
        </w:rPr>
        <w:t xml:space="preserve"> </w:t>
      </w:r>
      <w:r w:rsidR="00207926" w:rsidRPr="000D7BA3">
        <w:rPr>
          <w:rFonts w:ascii="Times New Roman" w:hAnsi="Times New Roman" w:cs="Times New Roman"/>
        </w:rPr>
        <w:t>powierzenia</w:t>
      </w:r>
      <w:r w:rsidR="002E3D3F" w:rsidRPr="000D7BA3">
        <w:rPr>
          <w:rFonts w:ascii="Times New Roman" w:hAnsi="Times New Roman" w:cs="Times New Roman"/>
        </w:rPr>
        <w:t xml:space="preserve"> lub przepisów prawa</w:t>
      </w:r>
      <w:r w:rsidR="00A93B07" w:rsidRPr="000D7BA3">
        <w:rPr>
          <w:rFonts w:ascii="Times New Roman" w:hAnsi="Times New Roman" w:cs="Times New Roman"/>
        </w:rPr>
        <w:t>,</w:t>
      </w:r>
    </w:p>
    <w:p w:rsidR="00A93B07" w:rsidRPr="000D7BA3" w:rsidRDefault="00A93B07" w:rsidP="00207926">
      <w:pPr>
        <w:pStyle w:val="Akapitzlist"/>
        <w:numPr>
          <w:ilvl w:val="2"/>
          <w:numId w:val="5"/>
        </w:numPr>
        <w:spacing w:after="0" w:line="276" w:lineRule="auto"/>
        <w:ind w:left="851" w:hanging="284"/>
        <w:jc w:val="both"/>
        <w:rPr>
          <w:rFonts w:ascii="Times New Roman" w:hAnsi="Times New Roman" w:cs="Times New Roman"/>
        </w:rPr>
      </w:pPr>
      <w:r w:rsidRPr="000D7BA3">
        <w:rPr>
          <w:rFonts w:ascii="Times New Roman" w:hAnsi="Times New Roman" w:cs="Times New Roman"/>
        </w:rPr>
        <w:lastRenderedPageBreak/>
        <w:t>podpowierzenia przetwarzania danych osobowych innemu podmiotowi bez zgody Administratora</w:t>
      </w:r>
      <w:r w:rsidR="00EF5765" w:rsidRPr="000D7BA3">
        <w:rPr>
          <w:rFonts w:ascii="Times New Roman" w:hAnsi="Times New Roman" w:cs="Times New Roman"/>
        </w:rPr>
        <w:t xml:space="preserve"> lub wbrew wyrażonemu przez niego </w:t>
      </w:r>
      <w:r w:rsidR="00EB20B1" w:rsidRPr="000D7BA3">
        <w:rPr>
          <w:rFonts w:ascii="Times New Roman" w:hAnsi="Times New Roman" w:cs="Times New Roman"/>
        </w:rPr>
        <w:t>sprzeciwowi</w:t>
      </w:r>
      <w:r w:rsidRPr="000D7BA3">
        <w:rPr>
          <w:rFonts w:ascii="Times New Roman" w:hAnsi="Times New Roman" w:cs="Times New Roman"/>
        </w:rPr>
        <w:t>.</w:t>
      </w:r>
    </w:p>
    <w:p w:rsidR="002E2DCA" w:rsidRPr="000D7BA3" w:rsidRDefault="002E2DCA" w:rsidP="002E2DCA">
      <w:pPr>
        <w:pStyle w:val="Akapitzlist"/>
        <w:numPr>
          <w:ilvl w:val="2"/>
          <w:numId w:val="5"/>
        </w:numPr>
        <w:spacing w:after="0" w:line="276" w:lineRule="auto"/>
        <w:ind w:left="851" w:hanging="284"/>
        <w:jc w:val="both"/>
        <w:rPr>
          <w:rFonts w:ascii="Times New Roman" w:hAnsi="Times New Roman" w:cs="Times New Roman"/>
        </w:rPr>
      </w:pPr>
      <w:r w:rsidRPr="000D7BA3">
        <w:rPr>
          <w:rFonts w:ascii="Times New Roman" w:hAnsi="Times New Roman" w:cs="Times New Roman"/>
        </w:rPr>
        <w:t>wykorzystania danych osobowych w sposób niezgodny z umową powierzenia,</w:t>
      </w:r>
    </w:p>
    <w:p w:rsidR="00027993" w:rsidRDefault="002E2DCA" w:rsidP="005A09A6">
      <w:pPr>
        <w:pStyle w:val="Akapitzlist"/>
        <w:numPr>
          <w:ilvl w:val="2"/>
          <w:numId w:val="5"/>
        </w:numPr>
        <w:spacing w:after="0" w:line="276" w:lineRule="auto"/>
        <w:ind w:left="851" w:hanging="284"/>
        <w:jc w:val="both"/>
        <w:rPr>
          <w:rFonts w:ascii="Times New Roman" w:hAnsi="Times New Roman" w:cs="Times New Roman"/>
        </w:rPr>
      </w:pPr>
      <w:r w:rsidRPr="000D7BA3">
        <w:rPr>
          <w:rFonts w:ascii="Times New Roman" w:hAnsi="Times New Roman" w:cs="Times New Roman"/>
        </w:rPr>
        <w:t>powiadomienia przez Podmiot przetwarzający o niezdolności do da</w:t>
      </w:r>
      <w:r w:rsidR="000560B0" w:rsidRPr="000D7BA3">
        <w:rPr>
          <w:rFonts w:ascii="Times New Roman" w:hAnsi="Times New Roman" w:cs="Times New Roman"/>
        </w:rPr>
        <w:t>lszego wykonywania postanowień U</w:t>
      </w:r>
      <w:r w:rsidRPr="000D7BA3">
        <w:rPr>
          <w:rFonts w:ascii="Times New Roman" w:hAnsi="Times New Roman" w:cs="Times New Roman"/>
        </w:rPr>
        <w:t xml:space="preserve">mowy </w:t>
      </w:r>
      <w:r w:rsidR="000560B0" w:rsidRPr="000D7BA3">
        <w:rPr>
          <w:rFonts w:ascii="Times New Roman" w:hAnsi="Times New Roman" w:cs="Times New Roman"/>
        </w:rPr>
        <w:t xml:space="preserve">podstawowej lub Umowy </w:t>
      </w:r>
      <w:r w:rsidRPr="000D7BA3">
        <w:rPr>
          <w:rFonts w:ascii="Times New Roman" w:hAnsi="Times New Roman" w:cs="Times New Roman"/>
        </w:rPr>
        <w:t>powierzenia.</w:t>
      </w:r>
    </w:p>
    <w:p w:rsidR="0021641F" w:rsidRPr="0021641F" w:rsidRDefault="0021641F" w:rsidP="0021641F">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 xml:space="preserve">Zapis </w:t>
      </w:r>
      <w:r w:rsidRPr="0021641F">
        <w:rPr>
          <w:rFonts w:ascii="Times New Roman" w:hAnsi="Times New Roman" w:cs="Times New Roman"/>
        </w:rPr>
        <w:t>§ 7</w:t>
      </w:r>
      <w:r w:rsidR="00D23241">
        <w:rPr>
          <w:rFonts w:ascii="Times New Roman" w:hAnsi="Times New Roman" w:cs="Times New Roman"/>
        </w:rPr>
        <w:t xml:space="preserve"> ust 2-4</w:t>
      </w:r>
      <w:r>
        <w:rPr>
          <w:rFonts w:ascii="Times New Roman" w:hAnsi="Times New Roman" w:cs="Times New Roman"/>
        </w:rPr>
        <w:t xml:space="preserve"> stosuje się odpowiednio.</w:t>
      </w:r>
    </w:p>
    <w:p w:rsidR="000560B0" w:rsidRPr="000D7BA3" w:rsidRDefault="000560B0" w:rsidP="000560B0">
      <w:pPr>
        <w:pStyle w:val="Akapitzlist"/>
        <w:spacing w:after="0" w:line="276" w:lineRule="auto"/>
        <w:ind w:left="851"/>
        <w:jc w:val="both"/>
        <w:rPr>
          <w:rFonts w:ascii="Times New Roman" w:hAnsi="Times New Roman" w:cs="Times New Roman"/>
        </w:rPr>
      </w:pPr>
    </w:p>
    <w:p w:rsidR="00D13A55" w:rsidRPr="000D7BA3" w:rsidRDefault="00D849B0" w:rsidP="00B1221A">
      <w:pPr>
        <w:spacing w:after="0" w:line="276" w:lineRule="auto"/>
        <w:jc w:val="center"/>
        <w:rPr>
          <w:rFonts w:ascii="Times New Roman" w:hAnsi="Times New Roman" w:cs="Times New Roman"/>
          <w:b/>
        </w:rPr>
      </w:pPr>
      <w:r w:rsidRPr="000D7BA3">
        <w:rPr>
          <w:rFonts w:ascii="Times New Roman" w:hAnsi="Times New Roman" w:cs="Times New Roman"/>
          <w:b/>
        </w:rPr>
        <w:t>§ 9</w:t>
      </w:r>
    </w:p>
    <w:p w:rsidR="00A93B07" w:rsidRPr="000D7BA3" w:rsidRDefault="00A93B07" w:rsidP="00B1221A">
      <w:pPr>
        <w:spacing w:after="0" w:line="276" w:lineRule="auto"/>
        <w:jc w:val="center"/>
        <w:rPr>
          <w:rFonts w:ascii="Times New Roman" w:hAnsi="Times New Roman" w:cs="Times New Roman"/>
          <w:b/>
        </w:rPr>
      </w:pPr>
      <w:r w:rsidRPr="000D7BA3">
        <w:rPr>
          <w:rFonts w:ascii="Times New Roman" w:hAnsi="Times New Roman" w:cs="Times New Roman"/>
          <w:b/>
        </w:rPr>
        <w:t>Czas obowiązywania umowy</w:t>
      </w:r>
    </w:p>
    <w:p w:rsidR="00A93B07" w:rsidRPr="000D7BA3" w:rsidRDefault="00A93B07" w:rsidP="005A09A6">
      <w:pPr>
        <w:spacing w:after="0" w:line="276" w:lineRule="auto"/>
        <w:ind w:left="720"/>
        <w:jc w:val="center"/>
        <w:rPr>
          <w:rFonts w:ascii="Times New Roman" w:hAnsi="Times New Roman" w:cs="Times New Roman"/>
        </w:rPr>
      </w:pPr>
    </w:p>
    <w:p w:rsidR="00A93B07" w:rsidRPr="000D7BA3" w:rsidRDefault="00A93B07" w:rsidP="00207926">
      <w:pPr>
        <w:pStyle w:val="Akapitzlist"/>
        <w:numPr>
          <w:ilvl w:val="0"/>
          <w:numId w:val="13"/>
        </w:numPr>
        <w:spacing w:after="0" w:line="276" w:lineRule="auto"/>
        <w:ind w:left="426"/>
        <w:jc w:val="both"/>
        <w:rPr>
          <w:rFonts w:ascii="Times New Roman" w:hAnsi="Times New Roman" w:cs="Times New Roman"/>
        </w:rPr>
      </w:pPr>
      <w:r w:rsidRPr="000D7BA3">
        <w:rPr>
          <w:rFonts w:ascii="Times New Roman" w:hAnsi="Times New Roman" w:cs="Times New Roman"/>
        </w:rPr>
        <w:t>Umowa powierzenia obowiązuje przez okres trwania Umowy podstawowej.</w:t>
      </w:r>
    </w:p>
    <w:p w:rsidR="00A93B07" w:rsidRPr="000D7BA3" w:rsidRDefault="00A93B07" w:rsidP="00207926">
      <w:pPr>
        <w:pStyle w:val="Akapitzlist"/>
        <w:numPr>
          <w:ilvl w:val="0"/>
          <w:numId w:val="13"/>
        </w:numPr>
        <w:spacing w:after="0" w:line="276" w:lineRule="auto"/>
        <w:ind w:left="426"/>
        <w:jc w:val="both"/>
        <w:rPr>
          <w:rFonts w:ascii="Times New Roman" w:hAnsi="Times New Roman" w:cs="Times New Roman"/>
        </w:rPr>
      </w:pPr>
      <w:r w:rsidRPr="000D7BA3">
        <w:rPr>
          <w:rFonts w:ascii="Times New Roman" w:hAnsi="Times New Roman" w:cs="Times New Roman"/>
        </w:rPr>
        <w:t>W każdym wypadku Umowa powierzenia przestaje wiązać Strony z dniem, z którym przestają być związane postanowieniami Umowy podstawowej.</w:t>
      </w:r>
    </w:p>
    <w:p w:rsidR="00A93B07" w:rsidRPr="000D7BA3" w:rsidRDefault="00A93B07" w:rsidP="00207926">
      <w:pPr>
        <w:pStyle w:val="Akapitzlist"/>
        <w:numPr>
          <w:ilvl w:val="0"/>
          <w:numId w:val="13"/>
        </w:numPr>
        <w:spacing w:after="0" w:line="276" w:lineRule="auto"/>
        <w:ind w:left="426"/>
        <w:jc w:val="both"/>
        <w:rPr>
          <w:rFonts w:ascii="Times New Roman" w:hAnsi="Times New Roman" w:cs="Times New Roman"/>
        </w:rPr>
      </w:pPr>
      <w:r w:rsidRPr="000D7BA3">
        <w:rPr>
          <w:rFonts w:ascii="Times New Roman" w:hAnsi="Times New Roman" w:cs="Times New Roman"/>
        </w:rPr>
        <w:t xml:space="preserve">Umowa powierzenia przestaje wiązać Strony z dniem wypowiedzenia jej przez Administratora. </w:t>
      </w:r>
    </w:p>
    <w:p w:rsidR="005428E6" w:rsidRPr="000D7BA3" w:rsidRDefault="005428E6" w:rsidP="005A09A6">
      <w:pPr>
        <w:spacing w:after="0" w:line="276" w:lineRule="auto"/>
        <w:rPr>
          <w:rFonts w:ascii="Times New Roman" w:hAnsi="Times New Roman" w:cs="Times New Roman"/>
        </w:rPr>
      </w:pPr>
    </w:p>
    <w:p w:rsidR="006225F8" w:rsidRPr="000D7BA3" w:rsidRDefault="00D849B0" w:rsidP="00B1221A">
      <w:pPr>
        <w:spacing w:after="0" w:line="276" w:lineRule="auto"/>
        <w:jc w:val="center"/>
        <w:rPr>
          <w:rFonts w:ascii="Times New Roman" w:hAnsi="Times New Roman" w:cs="Times New Roman"/>
          <w:b/>
        </w:rPr>
      </w:pPr>
      <w:r w:rsidRPr="000D7BA3">
        <w:rPr>
          <w:rFonts w:ascii="Times New Roman" w:hAnsi="Times New Roman" w:cs="Times New Roman"/>
          <w:b/>
        </w:rPr>
        <w:t>§ 10</w:t>
      </w:r>
    </w:p>
    <w:p w:rsidR="006225F8" w:rsidRPr="000D7BA3" w:rsidRDefault="006225F8" w:rsidP="00B1221A">
      <w:pPr>
        <w:spacing w:after="0" w:line="276" w:lineRule="auto"/>
        <w:jc w:val="center"/>
        <w:rPr>
          <w:rFonts w:ascii="Times New Roman" w:hAnsi="Times New Roman" w:cs="Times New Roman"/>
          <w:b/>
        </w:rPr>
      </w:pPr>
      <w:r w:rsidRPr="000D7BA3">
        <w:rPr>
          <w:rFonts w:ascii="Times New Roman" w:hAnsi="Times New Roman" w:cs="Times New Roman"/>
          <w:b/>
        </w:rPr>
        <w:t>Postanowienia końcowe</w:t>
      </w:r>
    </w:p>
    <w:p w:rsidR="005428E6" w:rsidRPr="000D7BA3" w:rsidRDefault="005428E6" w:rsidP="005A09A6">
      <w:pPr>
        <w:spacing w:after="0" w:line="276" w:lineRule="auto"/>
        <w:ind w:left="360"/>
        <w:jc w:val="center"/>
        <w:rPr>
          <w:rFonts w:ascii="Times New Roman" w:hAnsi="Times New Roman" w:cs="Times New Roman"/>
          <w:b/>
        </w:rPr>
      </w:pPr>
    </w:p>
    <w:p w:rsidR="006225F8" w:rsidRPr="000D7BA3" w:rsidRDefault="002E2DCA" w:rsidP="00207926">
      <w:pPr>
        <w:pStyle w:val="Akapitzlist"/>
        <w:numPr>
          <w:ilvl w:val="0"/>
          <w:numId w:val="15"/>
        </w:numPr>
        <w:spacing w:after="0" w:line="276" w:lineRule="auto"/>
        <w:ind w:left="426"/>
        <w:jc w:val="both"/>
        <w:rPr>
          <w:rFonts w:ascii="Times New Roman" w:hAnsi="Times New Roman" w:cs="Times New Roman"/>
        </w:rPr>
      </w:pPr>
      <w:r w:rsidRPr="000D7BA3">
        <w:rPr>
          <w:rFonts w:ascii="Times New Roman" w:hAnsi="Times New Roman" w:cs="Times New Roman"/>
        </w:rPr>
        <w:t xml:space="preserve">Niniejsza </w:t>
      </w:r>
      <w:r w:rsidR="006B5743" w:rsidRPr="000D7BA3">
        <w:rPr>
          <w:rFonts w:ascii="Times New Roman" w:hAnsi="Times New Roman" w:cs="Times New Roman"/>
        </w:rPr>
        <w:t>Umowa powierzenia</w:t>
      </w:r>
      <w:r w:rsidR="006225F8" w:rsidRPr="000D7BA3">
        <w:rPr>
          <w:rFonts w:ascii="Times New Roman" w:hAnsi="Times New Roman" w:cs="Times New Roman"/>
        </w:rPr>
        <w:t xml:space="preserve"> zastępuje dotychczasowe </w:t>
      </w:r>
      <w:r w:rsidR="005428E6" w:rsidRPr="000D7BA3">
        <w:rPr>
          <w:rFonts w:ascii="Times New Roman" w:hAnsi="Times New Roman" w:cs="Times New Roman"/>
        </w:rPr>
        <w:t>umo</w:t>
      </w:r>
      <w:r w:rsidRPr="000D7BA3">
        <w:rPr>
          <w:rFonts w:ascii="Times New Roman" w:hAnsi="Times New Roman" w:cs="Times New Roman"/>
        </w:rPr>
        <w:t>wy powierzenia danych osobowych łączące strony.</w:t>
      </w:r>
      <w:r w:rsidR="00996EC0">
        <w:rPr>
          <w:rStyle w:val="Odwoanieprzypisudolnego"/>
          <w:rFonts w:ascii="Times New Roman" w:hAnsi="Times New Roman" w:cs="Times New Roman"/>
        </w:rPr>
        <w:footnoteReference w:id="2"/>
      </w:r>
    </w:p>
    <w:p w:rsidR="006225F8" w:rsidRPr="000D7BA3" w:rsidRDefault="005428E6" w:rsidP="00207926">
      <w:pPr>
        <w:pStyle w:val="Akapitzlist"/>
        <w:numPr>
          <w:ilvl w:val="0"/>
          <w:numId w:val="15"/>
        </w:numPr>
        <w:spacing w:after="0" w:line="276" w:lineRule="auto"/>
        <w:ind w:left="426"/>
        <w:jc w:val="both"/>
        <w:rPr>
          <w:rFonts w:ascii="Times New Roman" w:hAnsi="Times New Roman" w:cs="Times New Roman"/>
        </w:rPr>
      </w:pPr>
      <w:r w:rsidRPr="000D7BA3">
        <w:rPr>
          <w:rFonts w:ascii="Times New Roman" w:hAnsi="Times New Roman" w:cs="Times New Roman"/>
        </w:rPr>
        <w:t>Każdorazowo</w:t>
      </w:r>
      <w:r w:rsidR="006225F8" w:rsidRPr="000D7BA3">
        <w:rPr>
          <w:rFonts w:ascii="Times New Roman" w:hAnsi="Times New Roman" w:cs="Times New Roman"/>
        </w:rPr>
        <w:t xml:space="preserve"> przez p</w:t>
      </w:r>
      <w:r w:rsidRPr="000D7BA3">
        <w:rPr>
          <w:rFonts w:ascii="Times New Roman" w:hAnsi="Times New Roman" w:cs="Times New Roman"/>
        </w:rPr>
        <w:t>ojęcie „dni” rozumie się dni kal</w:t>
      </w:r>
      <w:r w:rsidR="006225F8" w:rsidRPr="000D7BA3">
        <w:rPr>
          <w:rFonts w:ascii="Times New Roman" w:hAnsi="Times New Roman" w:cs="Times New Roman"/>
        </w:rPr>
        <w:t>endarzowe.</w:t>
      </w:r>
    </w:p>
    <w:p w:rsidR="005428E6" w:rsidRPr="000D7BA3" w:rsidRDefault="005428E6" w:rsidP="00207926">
      <w:pPr>
        <w:pStyle w:val="Akapitzlist"/>
        <w:numPr>
          <w:ilvl w:val="0"/>
          <w:numId w:val="15"/>
        </w:numPr>
        <w:spacing w:after="0" w:line="276" w:lineRule="auto"/>
        <w:ind w:left="426"/>
        <w:jc w:val="both"/>
        <w:rPr>
          <w:rFonts w:ascii="Times New Roman" w:hAnsi="Times New Roman" w:cs="Times New Roman"/>
        </w:rPr>
      </w:pPr>
      <w:r w:rsidRPr="000D7BA3">
        <w:rPr>
          <w:rFonts w:ascii="Times New Roman" w:hAnsi="Times New Roman" w:cs="Times New Roman"/>
        </w:rPr>
        <w:t xml:space="preserve">Sądem właściwym do rozpatrywania sporów jest sąd właściwy dla siedziby </w:t>
      </w:r>
      <w:r w:rsidR="00333D29" w:rsidRPr="000D7BA3">
        <w:rPr>
          <w:rFonts w:ascii="Times New Roman" w:hAnsi="Times New Roman" w:cs="Times New Roman"/>
        </w:rPr>
        <w:t>Administratora.</w:t>
      </w:r>
    </w:p>
    <w:p w:rsidR="00027993" w:rsidRPr="000D7BA3" w:rsidRDefault="00552670" w:rsidP="00207926">
      <w:pPr>
        <w:pStyle w:val="Akapitzlist"/>
        <w:numPr>
          <w:ilvl w:val="0"/>
          <w:numId w:val="15"/>
        </w:numPr>
        <w:spacing w:after="0" w:line="276" w:lineRule="auto"/>
        <w:ind w:left="426"/>
        <w:jc w:val="both"/>
        <w:rPr>
          <w:rFonts w:ascii="Times New Roman" w:hAnsi="Times New Roman" w:cs="Times New Roman"/>
        </w:rPr>
      </w:pPr>
      <w:r w:rsidRPr="000D7BA3">
        <w:rPr>
          <w:rFonts w:ascii="Times New Roman" w:hAnsi="Times New Roman" w:cs="Times New Roman"/>
        </w:rPr>
        <w:t>W sprawach nieuregulowanych umową powierzenia zastosowanie będą miały przepisy Rozporządzenia, Ustawy o ochronie danych osobowych oraz Kodeksu Cywilnego</w:t>
      </w:r>
      <w:r w:rsidR="00F23F71" w:rsidRPr="000D7BA3">
        <w:rPr>
          <w:rFonts w:ascii="Times New Roman" w:hAnsi="Times New Roman" w:cs="Times New Roman"/>
        </w:rPr>
        <w:t>.</w:t>
      </w:r>
    </w:p>
    <w:p w:rsidR="005630FA" w:rsidRPr="000D7BA3" w:rsidRDefault="005630FA" w:rsidP="00207926">
      <w:pPr>
        <w:pStyle w:val="Akapitzlist"/>
        <w:numPr>
          <w:ilvl w:val="0"/>
          <w:numId w:val="15"/>
        </w:numPr>
        <w:spacing w:after="0" w:line="276" w:lineRule="auto"/>
        <w:ind w:left="426"/>
        <w:jc w:val="both"/>
        <w:rPr>
          <w:rFonts w:ascii="Times New Roman" w:hAnsi="Times New Roman" w:cs="Times New Roman"/>
        </w:rPr>
      </w:pPr>
      <w:r w:rsidRPr="000D7BA3">
        <w:rPr>
          <w:rFonts w:ascii="Times New Roman" w:hAnsi="Times New Roman" w:cs="Times New Roman"/>
        </w:rPr>
        <w:t>Wszelkie zmiany i uzupełnienia Umowy powierzenia wymagają formy pisemnej pod rygorem nieważności.</w:t>
      </w:r>
    </w:p>
    <w:p w:rsidR="006225F8" w:rsidRPr="000D7BA3" w:rsidRDefault="00712A0E" w:rsidP="00207926">
      <w:pPr>
        <w:pStyle w:val="Akapitzlist"/>
        <w:numPr>
          <w:ilvl w:val="0"/>
          <w:numId w:val="15"/>
        </w:numPr>
        <w:spacing w:after="0" w:line="276" w:lineRule="auto"/>
        <w:ind w:left="426"/>
        <w:jc w:val="both"/>
        <w:rPr>
          <w:rFonts w:ascii="Times New Roman" w:hAnsi="Times New Roman" w:cs="Times New Roman"/>
        </w:rPr>
      </w:pPr>
      <w:r w:rsidRPr="000D7BA3">
        <w:rPr>
          <w:rFonts w:ascii="Times New Roman" w:hAnsi="Times New Roman" w:cs="Times New Roman"/>
        </w:rPr>
        <w:t>U</w:t>
      </w:r>
      <w:r w:rsidR="005630FA" w:rsidRPr="000D7BA3">
        <w:rPr>
          <w:rFonts w:ascii="Times New Roman" w:hAnsi="Times New Roman" w:cs="Times New Roman"/>
        </w:rPr>
        <w:t>mowę powierzenia</w:t>
      </w:r>
      <w:r w:rsidR="006225F8" w:rsidRPr="000D7BA3">
        <w:rPr>
          <w:rFonts w:ascii="Times New Roman" w:hAnsi="Times New Roman" w:cs="Times New Roman"/>
        </w:rPr>
        <w:t xml:space="preserve"> sporządzono</w:t>
      </w:r>
      <w:r w:rsidR="00201DE6" w:rsidRPr="000D7BA3">
        <w:rPr>
          <w:rFonts w:ascii="Times New Roman" w:hAnsi="Times New Roman" w:cs="Times New Roman"/>
        </w:rPr>
        <w:t xml:space="preserve"> w dwóch jednobrzmiących </w:t>
      </w:r>
      <w:r w:rsidR="00996EC0">
        <w:rPr>
          <w:rFonts w:ascii="Times New Roman" w:hAnsi="Times New Roman" w:cs="Times New Roman"/>
        </w:rPr>
        <w:t>egzemplarzach, jeden dla Administratora, drugi dla Podmiotu Przetwarzającego.</w:t>
      </w:r>
    </w:p>
    <w:p w:rsidR="00AB2E34" w:rsidRPr="000D7BA3" w:rsidRDefault="00AB2E34" w:rsidP="00207926">
      <w:pPr>
        <w:pStyle w:val="Akapitzlist"/>
        <w:numPr>
          <w:ilvl w:val="0"/>
          <w:numId w:val="15"/>
        </w:numPr>
        <w:spacing w:line="276" w:lineRule="auto"/>
        <w:ind w:left="426"/>
        <w:rPr>
          <w:rFonts w:ascii="Times New Roman" w:hAnsi="Times New Roman" w:cs="Times New Roman"/>
        </w:rPr>
      </w:pPr>
      <w:r w:rsidRPr="000D7BA3">
        <w:rPr>
          <w:rFonts w:ascii="Times New Roman" w:hAnsi="Times New Roman" w:cs="Times New Roman"/>
        </w:rPr>
        <w:t xml:space="preserve">Niniejsza umowa zawiera </w:t>
      </w:r>
      <w:r w:rsidR="00232263" w:rsidRPr="000D7BA3">
        <w:rPr>
          <w:rFonts w:ascii="Times New Roman" w:hAnsi="Times New Roman" w:cs="Times New Roman"/>
        </w:rPr>
        <w:t>jeden</w:t>
      </w:r>
      <w:r w:rsidRPr="000D7BA3">
        <w:rPr>
          <w:rFonts w:ascii="Times New Roman" w:hAnsi="Times New Roman" w:cs="Times New Roman"/>
        </w:rPr>
        <w:t xml:space="preserve"> załącznik:</w:t>
      </w:r>
    </w:p>
    <w:p w:rsidR="00AB2E34" w:rsidRPr="000D7BA3" w:rsidRDefault="00AB2E34" w:rsidP="00207926">
      <w:pPr>
        <w:pStyle w:val="Akapitzlist"/>
        <w:numPr>
          <w:ilvl w:val="2"/>
          <w:numId w:val="27"/>
        </w:numPr>
        <w:spacing w:after="0" w:line="276" w:lineRule="auto"/>
        <w:ind w:left="426"/>
        <w:rPr>
          <w:rFonts w:ascii="Times New Roman" w:hAnsi="Times New Roman" w:cs="Times New Roman"/>
        </w:rPr>
      </w:pPr>
      <w:bookmarkStart w:id="2" w:name="_Hlk508019881"/>
      <w:r w:rsidRPr="000D7BA3">
        <w:rPr>
          <w:rFonts w:ascii="Times New Roman" w:hAnsi="Times New Roman" w:cs="Times New Roman"/>
        </w:rPr>
        <w:t xml:space="preserve">Załącznik nr </w:t>
      </w:r>
      <w:r w:rsidR="00EF5765" w:rsidRPr="000D7BA3">
        <w:rPr>
          <w:rFonts w:ascii="Times New Roman" w:hAnsi="Times New Roman" w:cs="Times New Roman"/>
        </w:rPr>
        <w:t>1</w:t>
      </w:r>
      <w:r w:rsidRPr="000D7BA3">
        <w:rPr>
          <w:rFonts w:ascii="Times New Roman" w:hAnsi="Times New Roman" w:cs="Times New Roman"/>
        </w:rPr>
        <w:t xml:space="preserve"> </w:t>
      </w:r>
      <w:bookmarkEnd w:id="2"/>
      <w:r w:rsidR="006D695E" w:rsidRPr="000D7BA3">
        <w:rPr>
          <w:rFonts w:ascii="Times New Roman" w:hAnsi="Times New Roman" w:cs="Times New Roman"/>
        </w:rPr>
        <w:t>Wykaz podwykonawców Podmiotu przetwarzającego.</w:t>
      </w:r>
    </w:p>
    <w:p w:rsidR="00AB2E34" w:rsidRPr="000D7BA3" w:rsidRDefault="00AB2E34" w:rsidP="005A09A6">
      <w:pPr>
        <w:pStyle w:val="Akapitzlist"/>
        <w:spacing w:after="0" w:line="276" w:lineRule="auto"/>
        <w:jc w:val="both"/>
        <w:rPr>
          <w:rFonts w:ascii="Times New Roman" w:hAnsi="Times New Roman" w:cs="Times New Roman"/>
        </w:rPr>
      </w:pPr>
    </w:p>
    <w:p w:rsidR="00024773" w:rsidRPr="000D7BA3" w:rsidRDefault="00024773" w:rsidP="005A09A6">
      <w:pPr>
        <w:spacing w:after="0" w:line="276" w:lineRule="auto"/>
        <w:jc w:val="both"/>
        <w:rPr>
          <w:rFonts w:ascii="Times New Roman" w:hAnsi="Times New Roman" w:cs="Times New Roman"/>
        </w:rPr>
      </w:pPr>
    </w:p>
    <w:p w:rsidR="00024773" w:rsidRDefault="00024773" w:rsidP="005A09A6">
      <w:pPr>
        <w:spacing w:after="0" w:line="276" w:lineRule="auto"/>
        <w:jc w:val="both"/>
        <w:rPr>
          <w:rFonts w:ascii="Times New Roman" w:hAnsi="Times New Roman" w:cs="Times New Roman"/>
        </w:rPr>
      </w:pPr>
    </w:p>
    <w:p w:rsidR="009B2ED4" w:rsidRDefault="009B2ED4" w:rsidP="005A09A6">
      <w:pPr>
        <w:spacing w:after="0" w:line="276" w:lineRule="auto"/>
        <w:jc w:val="both"/>
        <w:rPr>
          <w:rFonts w:ascii="Times New Roman" w:hAnsi="Times New Roman" w:cs="Times New Roman"/>
        </w:rPr>
      </w:pPr>
    </w:p>
    <w:p w:rsidR="009B2ED4" w:rsidRDefault="009B2ED4" w:rsidP="005A09A6">
      <w:pPr>
        <w:spacing w:after="0" w:line="276" w:lineRule="auto"/>
        <w:jc w:val="both"/>
        <w:rPr>
          <w:rFonts w:ascii="Times New Roman" w:hAnsi="Times New Roman" w:cs="Times New Roman"/>
        </w:rPr>
      </w:pPr>
    </w:p>
    <w:p w:rsidR="00D23241" w:rsidRPr="000D7BA3" w:rsidRDefault="00D23241" w:rsidP="005A09A6">
      <w:pPr>
        <w:spacing w:after="0" w:line="276" w:lineRule="auto"/>
        <w:jc w:val="both"/>
        <w:rPr>
          <w:rFonts w:ascii="Times New Roman" w:hAnsi="Times New Roman" w:cs="Times New Roman"/>
        </w:rPr>
      </w:pPr>
    </w:p>
    <w:p w:rsidR="006225F8" w:rsidRPr="000D7BA3" w:rsidRDefault="006225F8" w:rsidP="005A09A6">
      <w:pPr>
        <w:spacing w:after="0" w:line="276" w:lineRule="auto"/>
        <w:ind w:left="720"/>
        <w:rPr>
          <w:rFonts w:ascii="Times New Roman" w:hAnsi="Times New Roman" w:cs="Times New Roman"/>
        </w:rPr>
      </w:pPr>
    </w:p>
    <w:p w:rsidR="00333D29" w:rsidRPr="000D7BA3" w:rsidRDefault="00207926" w:rsidP="00996EC0">
      <w:pPr>
        <w:tabs>
          <w:tab w:val="left" w:pos="5812"/>
        </w:tabs>
        <w:spacing w:after="0" w:line="276" w:lineRule="auto"/>
        <w:rPr>
          <w:rFonts w:ascii="Times New Roman" w:hAnsi="Times New Roman" w:cs="Times New Roman"/>
          <w:b/>
          <w:sz w:val="20"/>
        </w:rPr>
      </w:pPr>
      <w:r w:rsidRPr="000D7BA3">
        <w:rPr>
          <w:rFonts w:ascii="Times New Roman" w:hAnsi="Times New Roman" w:cs="Times New Roman"/>
          <w:b/>
          <w:sz w:val="20"/>
        </w:rPr>
        <w:t>………………………………………......</w:t>
      </w:r>
      <w:r w:rsidR="00D51AE3" w:rsidRPr="000D7BA3">
        <w:rPr>
          <w:rFonts w:ascii="Times New Roman" w:hAnsi="Times New Roman" w:cs="Times New Roman"/>
          <w:b/>
          <w:sz w:val="20"/>
        </w:rPr>
        <w:t>.......</w:t>
      </w:r>
      <w:r w:rsidRPr="000D7BA3">
        <w:rPr>
          <w:rFonts w:ascii="Times New Roman" w:hAnsi="Times New Roman" w:cs="Times New Roman"/>
          <w:b/>
          <w:sz w:val="20"/>
        </w:rPr>
        <w:tab/>
        <w:t>………………………………………</w:t>
      </w:r>
    </w:p>
    <w:p w:rsidR="00DC2DEC" w:rsidRPr="000D7BA3" w:rsidRDefault="009B2ED4" w:rsidP="009B2ED4">
      <w:pPr>
        <w:tabs>
          <w:tab w:val="left" w:pos="6237"/>
          <w:tab w:val="left" w:pos="6663"/>
        </w:tabs>
        <w:spacing w:after="0" w:line="276" w:lineRule="auto"/>
        <w:ind w:left="993"/>
        <w:rPr>
          <w:rFonts w:ascii="Times New Roman" w:hAnsi="Times New Roman" w:cs="Times New Roman"/>
        </w:rPr>
        <w:sectPr w:rsidR="00DC2DEC" w:rsidRPr="000D7BA3" w:rsidSect="009B2ED4">
          <w:headerReference w:type="default" r:id="rId8"/>
          <w:footerReference w:type="default" r:id="rId9"/>
          <w:footerReference w:type="first" r:id="rId10"/>
          <w:pgSz w:w="11906" w:h="16838"/>
          <w:pgMar w:top="851" w:right="1417" w:bottom="1417" w:left="1417" w:header="708" w:footer="708" w:gutter="0"/>
          <w:cols w:space="708"/>
          <w:titlePg/>
          <w:docGrid w:linePitch="360"/>
        </w:sectPr>
      </w:pPr>
      <w:r>
        <w:rPr>
          <w:rFonts w:ascii="Times New Roman" w:hAnsi="Times New Roman" w:cs="Times New Roman"/>
          <w:b/>
          <w:sz w:val="20"/>
        </w:rPr>
        <w:t>Administrator</w:t>
      </w:r>
      <w:r w:rsidR="00333D29" w:rsidRPr="000D7BA3">
        <w:rPr>
          <w:rFonts w:ascii="Times New Roman" w:hAnsi="Times New Roman" w:cs="Times New Roman"/>
        </w:rPr>
        <w:tab/>
      </w:r>
      <w:r>
        <w:rPr>
          <w:rFonts w:ascii="Times New Roman" w:hAnsi="Times New Roman" w:cs="Times New Roman"/>
          <w:b/>
          <w:sz w:val="20"/>
          <w:szCs w:val="20"/>
        </w:rPr>
        <w:t>Podmiotu przetwarzający</w:t>
      </w:r>
    </w:p>
    <w:p w:rsidR="00DC2DEC" w:rsidRPr="000D7BA3" w:rsidRDefault="00DC2DEC" w:rsidP="00DC2DEC">
      <w:pPr>
        <w:spacing w:line="276" w:lineRule="auto"/>
        <w:rPr>
          <w:rFonts w:ascii="Times New Roman" w:hAnsi="Times New Roman" w:cs="Times New Roman"/>
        </w:rPr>
      </w:pPr>
      <w:r w:rsidRPr="000D7BA3">
        <w:rPr>
          <w:rFonts w:ascii="Times New Roman" w:hAnsi="Times New Roman" w:cs="Times New Roman"/>
        </w:rPr>
        <w:lastRenderedPageBreak/>
        <w:t>Załącznik nr 1 do Umowy powierzenia przetwarzania danych osobowych</w:t>
      </w:r>
    </w:p>
    <w:p w:rsidR="00DC2DEC" w:rsidRPr="000D7BA3" w:rsidRDefault="00DC2DEC" w:rsidP="00DC2DEC">
      <w:pPr>
        <w:spacing w:line="276" w:lineRule="auto"/>
        <w:rPr>
          <w:rFonts w:ascii="Times New Roman" w:hAnsi="Times New Roman" w:cs="Times New Roman"/>
        </w:rPr>
      </w:pPr>
    </w:p>
    <w:p w:rsidR="00DC2DEC" w:rsidRPr="000D7BA3" w:rsidRDefault="00DC2DEC" w:rsidP="00DC2DEC">
      <w:pPr>
        <w:spacing w:line="276" w:lineRule="auto"/>
        <w:jc w:val="center"/>
        <w:rPr>
          <w:rFonts w:ascii="Times New Roman" w:hAnsi="Times New Roman" w:cs="Times New Roman"/>
          <w:b/>
          <w:sz w:val="28"/>
        </w:rPr>
      </w:pPr>
      <w:r w:rsidRPr="000D7BA3">
        <w:rPr>
          <w:rFonts w:ascii="Times New Roman" w:hAnsi="Times New Roman" w:cs="Times New Roman"/>
          <w:b/>
          <w:sz w:val="28"/>
        </w:rPr>
        <w:t>Wykaz podwykonawców Podmiotu przetwarzającego</w:t>
      </w:r>
    </w:p>
    <w:tbl>
      <w:tblPr>
        <w:tblStyle w:val="Tabela-Siatka"/>
        <w:tblW w:w="0" w:type="auto"/>
        <w:tblLook w:val="04A0" w:firstRow="1" w:lastRow="0" w:firstColumn="1" w:lastColumn="0" w:noHBand="0" w:noVBand="1"/>
      </w:tblPr>
      <w:tblGrid>
        <w:gridCol w:w="542"/>
        <w:gridCol w:w="3612"/>
        <w:gridCol w:w="2370"/>
        <w:gridCol w:w="2538"/>
      </w:tblGrid>
      <w:tr w:rsidR="00DC2DEC" w:rsidRPr="000D7BA3" w:rsidTr="00E455BB">
        <w:tc>
          <w:tcPr>
            <w:tcW w:w="534" w:type="dxa"/>
            <w:vAlign w:val="center"/>
          </w:tcPr>
          <w:p w:rsidR="00DC2DEC" w:rsidRPr="000D7BA3" w:rsidRDefault="00DC2DEC" w:rsidP="00DC2DEC">
            <w:pPr>
              <w:jc w:val="center"/>
              <w:rPr>
                <w:rFonts w:ascii="Times New Roman" w:hAnsi="Times New Roman" w:cs="Times New Roman"/>
                <w:b/>
              </w:rPr>
            </w:pPr>
            <w:r w:rsidRPr="000D7BA3">
              <w:rPr>
                <w:rFonts w:ascii="Times New Roman" w:hAnsi="Times New Roman" w:cs="Times New Roman"/>
                <w:b/>
              </w:rPr>
              <w:t>Lp.</w:t>
            </w:r>
          </w:p>
        </w:tc>
        <w:tc>
          <w:tcPr>
            <w:tcW w:w="3685" w:type="dxa"/>
            <w:vAlign w:val="center"/>
          </w:tcPr>
          <w:p w:rsidR="00DC2DEC" w:rsidRPr="000D7BA3" w:rsidRDefault="00DC2DEC" w:rsidP="00DC2DEC">
            <w:pPr>
              <w:jc w:val="center"/>
              <w:rPr>
                <w:rFonts w:ascii="Times New Roman" w:hAnsi="Times New Roman" w:cs="Times New Roman"/>
                <w:b/>
              </w:rPr>
            </w:pPr>
            <w:r w:rsidRPr="000D7BA3">
              <w:rPr>
                <w:rFonts w:ascii="Times New Roman" w:hAnsi="Times New Roman" w:cs="Times New Roman"/>
                <w:b/>
              </w:rPr>
              <w:t>Imię  i  nazwisko  lub  nazwa podwykonawcy oraz  nr NIP</w:t>
            </w:r>
          </w:p>
        </w:tc>
        <w:tc>
          <w:tcPr>
            <w:tcW w:w="2410" w:type="dxa"/>
            <w:vAlign w:val="center"/>
          </w:tcPr>
          <w:p w:rsidR="00DC2DEC" w:rsidRPr="000D7BA3" w:rsidRDefault="00DC2DEC" w:rsidP="00DC2DEC">
            <w:pPr>
              <w:jc w:val="center"/>
              <w:rPr>
                <w:rFonts w:ascii="Times New Roman" w:hAnsi="Times New Roman" w:cs="Times New Roman"/>
                <w:b/>
              </w:rPr>
            </w:pPr>
            <w:r w:rsidRPr="000D7BA3">
              <w:rPr>
                <w:rFonts w:ascii="Times New Roman" w:hAnsi="Times New Roman" w:cs="Times New Roman"/>
                <w:b/>
              </w:rPr>
              <w:t>Dane kontaktowe</w:t>
            </w:r>
          </w:p>
        </w:tc>
        <w:tc>
          <w:tcPr>
            <w:tcW w:w="2583" w:type="dxa"/>
            <w:vAlign w:val="center"/>
          </w:tcPr>
          <w:p w:rsidR="00DC2DEC" w:rsidRPr="000D7BA3" w:rsidRDefault="00DC2DEC" w:rsidP="00DC2DEC">
            <w:pPr>
              <w:jc w:val="center"/>
              <w:rPr>
                <w:rFonts w:ascii="Times New Roman" w:hAnsi="Times New Roman" w:cs="Times New Roman"/>
                <w:b/>
              </w:rPr>
            </w:pPr>
            <w:r w:rsidRPr="000D7BA3">
              <w:rPr>
                <w:rFonts w:ascii="Times New Roman" w:hAnsi="Times New Roman" w:cs="Times New Roman"/>
                <w:b/>
              </w:rPr>
              <w:t>Cel powierzenia danych osobowych</w:t>
            </w: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r w:rsidR="00DC2DEC" w:rsidRPr="000D7BA3" w:rsidTr="00E455BB">
        <w:tc>
          <w:tcPr>
            <w:tcW w:w="534" w:type="dxa"/>
          </w:tcPr>
          <w:p w:rsidR="00DC2DEC" w:rsidRPr="000D7BA3" w:rsidRDefault="00DC2DEC" w:rsidP="00DC2DEC">
            <w:pPr>
              <w:rPr>
                <w:rFonts w:ascii="Times New Roman" w:hAnsi="Times New Roman" w:cs="Times New Roman"/>
              </w:rPr>
            </w:pPr>
          </w:p>
          <w:p w:rsidR="00DC2DEC" w:rsidRPr="000D7BA3" w:rsidRDefault="00DC2DEC" w:rsidP="00DC2DEC">
            <w:pPr>
              <w:rPr>
                <w:rFonts w:ascii="Times New Roman" w:hAnsi="Times New Roman" w:cs="Times New Roman"/>
              </w:rPr>
            </w:pPr>
          </w:p>
        </w:tc>
        <w:tc>
          <w:tcPr>
            <w:tcW w:w="3685" w:type="dxa"/>
          </w:tcPr>
          <w:p w:rsidR="00DC2DEC" w:rsidRPr="000D7BA3" w:rsidRDefault="00DC2DEC" w:rsidP="00DC2DEC">
            <w:pPr>
              <w:rPr>
                <w:rFonts w:ascii="Times New Roman" w:hAnsi="Times New Roman" w:cs="Times New Roman"/>
              </w:rPr>
            </w:pPr>
          </w:p>
        </w:tc>
        <w:tc>
          <w:tcPr>
            <w:tcW w:w="2410" w:type="dxa"/>
          </w:tcPr>
          <w:p w:rsidR="00DC2DEC" w:rsidRPr="000D7BA3" w:rsidRDefault="00DC2DEC" w:rsidP="00DC2DEC">
            <w:pPr>
              <w:rPr>
                <w:rFonts w:ascii="Times New Roman" w:hAnsi="Times New Roman" w:cs="Times New Roman"/>
              </w:rPr>
            </w:pPr>
          </w:p>
        </w:tc>
        <w:tc>
          <w:tcPr>
            <w:tcW w:w="2583" w:type="dxa"/>
          </w:tcPr>
          <w:p w:rsidR="00DC2DEC" w:rsidRPr="000D7BA3" w:rsidRDefault="00DC2DEC" w:rsidP="00DC2DEC">
            <w:pPr>
              <w:rPr>
                <w:rFonts w:ascii="Times New Roman" w:hAnsi="Times New Roman" w:cs="Times New Roman"/>
              </w:rPr>
            </w:pPr>
          </w:p>
        </w:tc>
      </w:tr>
    </w:tbl>
    <w:p w:rsidR="00DC2DEC" w:rsidRPr="000D7BA3" w:rsidRDefault="00DC2DEC" w:rsidP="00DC2DEC">
      <w:pPr>
        <w:spacing w:line="276" w:lineRule="auto"/>
        <w:rPr>
          <w:rFonts w:ascii="Times New Roman" w:hAnsi="Times New Roman" w:cs="Times New Roman"/>
        </w:rPr>
      </w:pPr>
    </w:p>
    <w:p w:rsidR="00DC2DEC" w:rsidRPr="000D7BA3" w:rsidRDefault="00DC2DEC" w:rsidP="00DC2DEC">
      <w:pPr>
        <w:spacing w:line="276" w:lineRule="auto"/>
        <w:rPr>
          <w:rFonts w:ascii="Times New Roman" w:hAnsi="Times New Roman" w:cs="Times New Roman"/>
        </w:rPr>
      </w:pPr>
    </w:p>
    <w:p w:rsidR="00DC2DEC" w:rsidRPr="000D7BA3" w:rsidRDefault="00DC2DEC" w:rsidP="00DC2DEC">
      <w:pPr>
        <w:spacing w:line="276" w:lineRule="auto"/>
        <w:rPr>
          <w:rFonts w:ascii="Times New Roman" w:hAnsi="Times New Roman" w:cs="Times New Roman"/>
        </w:rPr>
      </w:pPr>
    </w:p>
    <w:p w:rsidR="00DC2DEC" w:rsidRPr="000D7BA3" w:rsidRDefault="00DC2DEC" w:rsidP="00DC2DEC">
      <w:pPr>
        <w:spacing w:line="276" w:lineRule="auto"/>
        <w:jc w:val="right"/>
        <w:rPr>
          <w:rFonts w:ascii="Times New Roman" w:hAnsi="Times New Roman" w:cs="Times New Roman"/>
          <w:b/>
        </w:rPr>
      </w:pPr>
      <w:r w:rsidRPr="000D7BA3">
        <w:rPr>
          <w:rFonts w:ascii="Times New Roman" w:hAnsi="Times New Roman" w:cs="Times New Roman"/>
          <w:b/>
        </w:rPr>
        <w:t>…………………..…………………………………………………….</w:t>
      </w:r>
    </w:p>
    <w:p w:rsidR="00DC2DEC" w:rsidRPr="000D7BA3" w:rsidRDefault="00DC2DEC" w:rsidP="00DC2DEC">
      <w:pPr>
        <w:spacing w:after="0"/>
        <w:jc w:val="right"/>
        <w:rPr>
          <w:rFonts w:ascii="Times New Roman" w:hAnsi="Times New Roman" w:cs="Times New Roman"/>
          <w:b/>
          <w:sz w:val="18"/>
          <w:szCs w:val="18"/>
        </w:rPr>
      </w:pPr>
      <w:r w:rsidRPr="000D7BA3">
        <w:rPr>
          <w:rFonts w:ascii="Times New Roman" w:hAnsi="Times New Roman" w:cs="Times New Roman"/>
          <w:b/>
        </w:rPr>
        <w:tab/>
      </w:r>
      <w:r w:rsidRPr="000D7BA3">
        <w:rPr>
          <w:rFonts w:ascii="Times New Roman" w:hAnsi="Times New Roman" w:cs="Times New Roman"/>
          <w:b/>
        </w:rPr>
        <w:tab/>
      </w:r>
      <w:r w:rsidRPr="000D7BA3">
        <w:rPr>
          <w:rFonts w:ascii="Times New Roman" w:hAnsi="Times New Roman" w:cs="Times New Roman"/>
          <w:b/>
        </w:rPr>
        <w:tab/>
      </w:r>
      <w:r w:rsidRPr="000D7BA3">
        <w:rPr>
          <w:rFonts w:ascii="Times New Roman" w:hAnsi="Times New Roman" w:cs="Times New Roman"/>
          <w:b/>
          <w:sz w:val="18"/>
          <w:szCs w:val="18"/>
        </w:rPr>
        <w:t>(data, piecz</w:t>
      </w:r>
      <w:r w:rsidR="008D34F1">
        <w:rPr>
          <w:rFonts w:ascii="Times New Roman" w:hAnsi="Times New Roman" w:cs="Times New Roman"/>
          <w:b/>
          <w:sz w:val="18"/>
          <w:szCs w:val="18"/>
        </w:rPr>
        <w:t>ątka</w:t>
      </w:r>
      <w:r w:rsidRPr="000D7BA3">
        <w:rPr>
          <w:rFonts w:ascii="Times New Roman" w:hAnsi="Times New Roman" w:cs="Times New Roman"/>
          <w:b/>
          <w:sz w:val="18"/>
          <w:szCs w:val="18"/>
        </w:rPr>
        <w:t xml:space="preserve">, podpis osoby uprawnionej </w:t>
      </w:r>
    </w:p>
    <w:p w:rsidR="00DC2DEC" w:rsidRPr="000D7BA3" w:rsidRDefault="00DC2DEC" w:rsidP="00DC2DEC">
      <w:pPr>
        <w:spacing w:after="0"/>
        <w:jc w:val="right"/>
        <w:rPr>
          <w:rFonts w:ascii="Times New Roman" w:hAnsi="Times New Roman" w:cs="Times New Roman"/>
          <w:sz w:val="18"/>
          <w:szCs w:val="18"/>
        </w:rPr>
      </w:pPr>
      <w:r w:rsidRPr="000D7BA3">
        <w:rPr>
          <w:rFonts w:ascii="Times New Roman" w:hAnsi="Times New Roman" w:cs="Times New Roman"/>
          <w:b/>
          <w:sz w:val="18"/>
          <w:szCs w:val="18"/>
        </w:rPr>
        <w:t>do reprezentowania Podmiotu przetwarzającego</w:t>
      </w:r>
      <w:r w:rsidRPr="000D7BA3">
        <w:rPr>
          <w:rFonts w:ascii="Times New Roman" w:hAnsi="Times New Roman" w:cs="Times New Roman"/>
          <w:sz w:val="18"/>
          <w:szCs w:val="18"/>
        </w:rPr>
        <w:t>)</w:t>
      </w:r>
    </w:p>
    <w:p w:rsidR="00A315E4" w:rsidRPr="000D7BA3" w:rsidRDefault="00A315E4" w:rsidP="005A09A6">
      <w:pPr>
        <w:spacing w:after="0" w:line="276" w:lineRule="auto"/>
        <w:ind w:left="360"/>
        <w:rPr>
          <w:rFonts w:ascii="Times New Roman" w:hAnsi="Times New Roman" w:cs="Times New Roman"/>
        </w:rPr>
      </w:pPr>
    </w:p>
    <w:sectPr w:rsidR="00A315E4" w:rsidRPr="000D7BA3" w:rsidSect="008065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F0" w:rsidRDefault="003261F0" w:rsidP="0061520F">
      <w:pPr>
        <w:spacing w:after="0"/>
      </w:pPr>
      <w:r>
        <w:separator/>
      </w:r>
    </w:p>
  </w:endnote>
  <w:endnote w:type="continuationSeparator" w:id="0">
    <w:p w:rsidR="003261F0" w:rsidRDefault="003261F0" w:rsidP="00615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38861"/>
      <w:docPartObj>
        <w:docPartGallery w:val="Page Numbers (Bottom of Page)"/>
        <w:docPartUnique/>
      </w:docPartObj>
    </w:sdtPr>
    <w:sdtEndPr/>
    <w:sdtContent>
      <w:p w:rsidR="000D0AC2" w:rsidRDefault="00E37279">
        <w:pPr>
          <w:pStyle w:val="Stopka"/>
          <w:jc w:val="right"/>
        </w:pPr>
        <w:r>
          <w:fldChar w:fldCharType="begin"/>
        </w:r>
        <w:r w:rsidR="000D0AC2">
          <w:instrText>PAGE   \* MERGEFORMAT</w:instrText>
        </w:r>
        <w:r>
          <w:fldChar w:fldCharType="separate"/>
        </w:r>
        <w:r w:rsidR="00075E7C">
          <w:rPr>
            <w:noProof/>
          </w:rPr>
          <w:t>5</w:t>
        </w:r>
        <w:r>
          <w:fldChar w:fldCharType="end"/>
        </w:r>
      </w:p>
    </w:sdtContent>
  </w:sdt>
  <w:p w:rsidR="000D0AC2" w:rsidRDefault="000D0AC2" w:rsidP="008C31D4">
    <w:pPr>
      <w:pStyle w:val="Akapitzlist"/>
      <w:spacing w:after="0"/>
      <w:ind w:left="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298004"/>
      <w:docPartObj>
        <w:docPartGallery w:val="Page Numbers (Bottom of Page)"/>
        <w:docPartUnique/>
      </w:docPartObj>
    </w:sdtPr>
    <w:sdtEndPr/>
    <w:sdtContent>
      <w:p w:rsidR="001430A6" w:rsidRDefault="001430A6">
        <w:pPr>
          <w:pStyle w:val="Stopka"/>
          <w:jc w:val="right"/>
        </w:pPr>
        <w:r>
          <w:fldChar w:fldCharType="begin"/>
        </w:r>
        <w:r>
          <w:instrText>PAGE   \* MERGEFORMAT</w:instrText>
        </w:r>
        <w:r>
          <w:fldChar w:fldCharType="separate"/>
        </w:r>
        <w:r w:rsidR="00075E7C">
          <w:rPr>
            <w:noProof/>
          </w:rPr>
          <w:t>6</w:t>
        </w:r>
        <w:r>
          <w:fldChar w:fldCharType="end"/>
        </w:r>
      </w:p>
    </w:sdtContent>
  </w:sdt>
  <w:p w:rsidR="001430A6" w:rsidRDefault="001430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F0" w:rsidRDefault="003261F0" w:rsidP="0061520F">
      <w:pPr>
        <w:spacing w:after="0"/>
      </w:pPr>
      <w:r>
        <w:separator/>
      </w:r>
    </w:p>
  </w:footnote>
  <w:footnote w:type="continuationSeparator" w:id="0">
    <w:p w:rsidR="003261F0" w:rsidRDefault="003261F0" w:rsidP="0061520F">
      <w:pPr>
        <w:spacing w:after="0"/>
      </w:pPr>
      <w:r>
        <w:continuationSeparator/>
      </w:r>
    </w:p>
  </w:footnote>
  <w:footnote w:id="1">
    <w:p w:rsidR="00F2714F" w:rsidRDefault="00F2714F">
      <w:pPr>
        <w:pStyle w:val="Tekstprzypisudolnego"/>
      </w:pPr>
      <w:r>
        <w:rPr>
          <w:rStyle w:val="Odwoanieprzypisudolnego"/>
        </w:rPr>
        <w:footnoteRef/>
      </w:r>
      <w:r>
        <w:t xml:space="preserve"> Niepotrzebne skreślić. UWAGA: jeśli podmiot przetwarzający nie jest upoważniony do dalszego powierzenia danych osobowych należy wykreślić </w:t>
      </w:r>
      <w:r w:rsidR="0021641F">
        <w:t>ust</w:t>
      </w:r>
      <w:r>
        <w:t>. 2-6 paragrafu 5. W Przeciwnym wypadku punkty 2-6 zostają.</w:t>
      </w:r>
    </w:p>
  </w:footnote>
  <w:footnote w:id="2">
    <w:p w:rsidR="00996EC0" w:rsidRDefault="00996EC0">
      <w:pPr>
        <w:pStyle w:val="Tekstprzypisudolnego"/>
      </w:pPr>
      <w:r>
        <w:rPr>
          <w:rStyle w:val="Odwoanieprzypisudolnego"/>
        </w:rPr>
        <w:footnoteRef/>
      </w:r>
      <w: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E4" w:rsidRDefault="00A315E4" w:rsidP="00A315E4">
    <w:pP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6102E"/>
    <w:multiLevelType w:val="hybridMultilevel"/>
    <w:tmpl w:val="D32CCE26"/>
    <w:lvl w:ilvl="0" w:tplc="04150019">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12160809"/>
    <w:multiLevelType w:val="hybridMultilevel"/>
    <w:tmpl w:val="1EF4D11A"/>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115FA1"/>
    <w:multiLevelType w:val="hybridMultilevel"/>
    <w:tmpl w:val="F678F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0C1083"/>
    <w:multiLevelType w:val="hybridMultilevel"/>
    <w:tmpl w:val="9856AF72"/>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5795F"/>
    <w:multiLevelType w:val="hybridMultilevel"/>
    <w:tmpl w:val="C5D4F8C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920F4"/>
    <w:multiLevelType w:val="hybridMultilevel"/>
    <w:tmpl w:val="E0DAC8E0"/>
    <w:lvl w:ilvl="0" w:tplc="AF7A8E78">
      <w:start w:val="1"/>
      <w:numFmt w:val="decimal"/>
      <w:lvlText w:val="%1."/>
      <w:lvlJc w:val="left"/>
      <w:pPr>
        <w:ind w:left="720" w:hanging="360"/>
      </w:pPr>
      <w:rPr>
        <w:rFonts w:hint="default"/>
      </w:rPr>
    </w:lvl>
    <w:lvl w:ilvl="1" w:tplc="590CA3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809CF"/>
    <w:multiLevelType w:val="hybridMultilevel"/>
    <w:tmpl w:val="1ADCBBC4"/>
    <w:lvl w:ilvl="0" w:tplc="76483FD4">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B3F60"/>
    <w:multiLevelType w:val="hybridMultilevel"/>
    <w:tmpl w:val="89A86D9E"/>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74523F"/>
    <w:multiLevelType w:val="hybridMultilevel"/>
    <w:tmpl w:val="59C69252"/>
    <w:lvl w:ilvl="0" w:tplc="04150019">
      <w:start w:val="1"/>
      <w:numFmt w:val="lowerLetter"/>
      <w:lvlText w:val="%1."/>
      <w:lvlJc w:val="left"/>
      <w:pPr>
        <w:ind w:left="1776" w:hanging="360"/>
      </w:pPr>
    </w:lvl>
    <w:lvl w:ilvl="1" w:tplc="0EEA6EDC">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43682096"/>
    <w:multiLevelType w:val="hybridMultilevel"/>
    <w:tmpl w:val="C3BEE4F2"/>
    <w:lvl w:ilvl="0" w:tplc="AF7A8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7A3265"/>
    <w:multiLevelType w:val="hybridMultilevel"/>
    <w:tmpl w:val="5EFEC6A0"/>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A28A6"/>
    <w:multiLevelType w:val="hybridMultilevel"/>
    <w:tmpl w:val="37CC0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D85F62"/>
    <w:multiLevelType w:val="hybridMultilevel"/>
    <w:tmpl w:val="FFDAD23C"/>
    <w:lvl w:ilvl="0" w:tplc="DB0E27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904679B"/>
    <w:multiLevelType w:val="hybridMultilevel"/>
    <w:tmpl w:val="84F8A56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51377D11"/>
    <w:multiLevelType w:val="hybridMultilevel"/>
    <w:tmpl w:val="550E90E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A056CB"/>
    <w:multiLevelType w:val="hybridMultilevel"/>
    <w:tmpl w:val="FDC053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78A0163"/>
    <w:multiLevelType w:val="hybridMultilevel"/>
    <w:tmpl w:val="53E615F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A71448"/>
    <w:multiLevelType w:val="hybridMultilevel"/>
    <w:tmpl w:val="52700F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0720DB"/>
    <w:multiLevelType w:val="hybridMultilevel"/>
    <w:tmpl w:val="5DEA67F8"/>
    <w:lvl w:ilvl="0" w:tplc="AF7A8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E77B7D"/>
    <w:multiLevelType w:val="hybridMultilevel"/>
    <w:tmpl w:val="78EC508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63F74A04"/>
    <w:multiLevelType w:val="hybridMultilevel"/>
    <w:tmpl w:val="91782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DD6540"/>
    <w:multiLevelType w:val="hybridMultilevel"/>
    <w:tmpl w:val="46A21848"/>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017703"/>
    <w:multiLevelType w:val="hybridMultilevel"/>
    <w:tmpl w:val="05969C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74EBB1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E120F8"/>
    <w:multiLevelType w:val="hybridMultilevel"/>
    <w:tmpl w:val="F8DA7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223947"/>
    <w:multiLevelType w:val="hybridMultilevel"/>
    <w:tmpl w:val="19EE24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1705E"/>
    <w:multiLevelType w:val="hybridMultilevel"/>
    <w:tmpl w:val="50543A7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8" w15:restartNumberingAfterBreak="0">
    <w:nsid w:val="7BD20776"/>
    <w:multiLevelType w:val="hybridMultilevel"/>
    <w:tmpl w:val="0BAC1D6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FA7FA0"/>
    <w:multiLevelType w:val="hybridMultilevel"/>
    <w:tmpl w:val="DEFAB4D6"/>
    <w:lvl w:ilvl="0" w:tplc="CDD290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CDD2904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2"/>
  </w:num>
  <w:num w:numId="4">
    <w:abstractNumId w:val="6"/>
  </w:num>
  <w:num w:numId="5">
    <w:abstractNumId w:val="24"/>
  </w:num>
  <w:num w:numId="6">
    <w:abstractNumId w:val="19"/>
  </w:num>
  <w:num w:numId="7">
    <w:abstractNumId w:val="11"/>
  </w:num>
  <w:num w:numId="8">
    <w:abstractNumId w:val="18"/>
  </w:num>
  <w:num w:numId="9">
    <w:abstractNumId w:val="1"/>
  </w:num>
  <w:num w:numId="10">
    <w:abstractNumId w:val="17"/>
  </w:num>
  <w:num w:numId="11">
    <w:abstractNumId w:val="5"/>
  </w:num>
  <w:num w:numId="12">
    <w:abstractNumId w:val="28"/>
  </w:num>
  <w:num w:numId="13">
    <w:abstractNumId w:val="8"/>
  </w:num>
  <w:num w:numId="14">
    <w:abstractNumId w:val="15"/>
  </w:num>
  <w:num w:numId="15">
    <w:abstractNumId w:val="4"/>
  </w:num>
  <w:num w:numId="16">
    <w:abstractNumId w:val="2"/>
  </w:num>
  <w:num w:numId="17">
    <w:abstractNumId w:val="10"/>
  </w:num>
  <w:num w:numId="18">
    <w:abstractNumId w:val="3"/>
  </w:num>
  <w:num w:numId="19">
    <w:abstractNumId w:val="7"/>
  </w:num>
  <w:num w:numId="20">
    <w:abstractNumId w:val="26"/>
  </w:num>
  <w:num w:numId="21">
    <w:abstractNumId w:val="20"/>
  </w:num>
  <w:num w:numId="22">
    <w:abstractNumId w:val="23"/>
  </w:num>
  <w:num w:numId="23">
    <w:abstractNumId w:val="13"/>
  </w:num>
  <w:num w:numId="24">
    <w:abstractNumId w:val="0"/>
  </w:num>
  <w:num w:numId="25">
    <w:abstractNumId w:val="21"/>
  </w:num>
  <w:num w:numId="26">
    <w:abstractNumId w:val="16"/>
  </w:num>
  <w:num w:numId="27">
    <w:abstractNumId w:val="2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5A"/>
    <w:rsid w:val="00024773"/>
    <w:rsid w:val="0002748F"/>
    <w:rsid w:val="00027993"/>
    <w:rsid w:val="00045F79"/>
    <w:rsid w:val="000560B0"/>
    <w:rsid w:val="00073369"/>
    <w:rsid w:val="00075E7C"/>
    <w:rsid w:val="000800C2"/>
    <w:rsid w:val="000864E0"/>
    <w:rsid w:val="0008718E"/>
    <w:rsid w:val="000A1D4D"/>
    <w:rsid w:val="000A3516"/>
    <w:rsid w:val="000D0AC2"/>
    <w:rsid w:val="000D0AFE"/>
    <w:rsid w:val="000D7BA3"/>
    <w:rsid w:val="000E6DF8"/>
    <w:rsid w:val="000F6D6C"/>
    <w:rsid w:val="00105BBE"/>
    <w:rsid w:val="00106C54"/>
    <w:rsid w:val="00111841"/>
    <w:rsid w:val="00115B4E"/>
    <w:rsid w:val="001217DA"/>
    <w:rsid w:val="001430A6"/>
    <w:rsid w:val="00144B63"/>
    <w:rsid w:val="00144F48"/>
    <w:rsid w:val="00146003"/>
    <w:rsid w:val="00146ABB"/>
    <w:rsid w:val="00156340"/>
    <w:rsid w:val="00163383"/>
    <w:rsid w:val="00166509"/>
    <w:rsid w:val="00174B1E"/>
    <w:rsid w:val="00176C2F"/>
    <w:rsid w:val="001839C9"/>
    <w:rsid w:val="001A1024"/>
    <w:rsid w:val="001B0CD5"/>
    <w:rsid w:val="001B3E85"/>
    <w:rsid w:val="001B5308"/>
    <w:rsid w:val="001D2176"/>
    <w:rsid w:val="001E00BA"/>
    <w:rsid w:val="001E1303"/>
    <w:rsid w:val="001F02DB"/>
    <w:rsid w:val="001F150E"/>
    <w:rsid w:val="00201A92"/>
    <w:rsid w:val="00201DE6"/>
    <w:rsid w:val="002060CE"/>
    <w:rsid w:val="00207926"/>
    <w:rsid w:val="00212443"/>
    <w:rsid w:val="0021641F"/>
    <w:rsid w:val="002276A9"/>
    <w:rsid w:val="00232263"/>
    <w:rsid w:val="00251027"/>
    <w:rsid w:val="0025734C"/>
    <w:rsid w:val="002955F0"/>
    <w:rsid w:val="00295FC6"/>
    <w:rsid w:val="002A3778"/>
    <w:rsid w:val="002B027C"/>
    <w:rsid w:val="002B6F94"/>
    <w:rsid w:val="002E2DCA"/>
    <w:rsid w:val="002E3D3F"/>
    <w:rsid w:val="002F176E"/>
    <w:rsid w:val="0031271C"/>
    <w:rsid w:val="00313451"/>
    <w:rsid w:val="00315C09"/>
    <w:rsid w:val="00317BA8"/>
    <w:rsid w:val="00322E97"/>
    <w:rsid w:val="003261F0"/>
    <w:rsid w:val="00327ED2"/>
    <w:rsid w:val="00330C3B"/>
    <w:rsid w:val="00333D29"/>
    <w:rsid w:val="003704C3"/>
    <w:rsid w:val="00375514"/>
    <w:rsid w:val="00384188"/>
    <w:rsid w:val="00395755"/>
    <w:rsid w:val="003B36C9"/>
    <w:rsid w:val="003C5740"/>
    <w:rsid w:val="003D4007"/>
    <w:rsid w:val="003D66E0"/>
    <w:rsid w:val="00440585"/>
    <w:rsid w:val="00444A39"/>
    <w:rsid w:val="0045218F"/>
    <w:rsid w:val="00490EB4"/>
    <w:rsid w:val="00492D5C"/>
    <w:rsid w:val="004A522F"/>
    <w:rsid w:val="004E06B3"/>
    <w:rsid w:val="004F1FE3"/>
    <w:rsid w:val="00501547"/>
    <w:rsid w:val="00502C26"/>
    <w:rsid w:val="00507F07"/>
    <w:rsid w:val="00510F5C"/>
    <w:rsid w:val="00512B42"/>
    <w:rsid w:val="005428E6"/>
    <w:rsid w:val="0055081E"/>
    <w:rsid w:val="00552670"/>
    <w:rsid w:val="00562CEA"/>
    <w:rsid w:val="005630FA"/>
    <w:rsid w:val="00565DBB"/>
    <w:rsid w:val="0056623E"/>
    <w:rsid w:val="005838C8"/>
    <w:rsid w:val="005A09A6"/>
    <w:rsid w:val="005A0D95"/>
    <w:rsid w:val="005B6815"/>
    <w:rsid w:val="005B6DA0"/>
    <w:rsid w:val="005C3720"/>
    <w:rsid w:val="005D2C58"/>
    <w:rsid w:val="005D2E07"/>
    <w:rsid w:val="005E009A"/>
    <w:rsid w:val="005E4B5E"/>
    <w:rsid w:val="00604438"/>
    <w:rsid w:val="00607A9E"/>
    <w:rsid w:val="00612152"/>
    <w:rsid w:val="00614549"/>
    <w:rsid w:val="0061520F"/>
    <w:rsid w:val="006225F8"/>
    <w:rsid w:val="0063317C"/>
    <w:rsid w:val="006469BD"/>
    <w:rsid w:val="0066260C"/>
    <w:rsid w:val="006650C0"/>
    <w:rsid w:val="00670396"/>
    <w:rsid w:val="00676043"/>
    <w:rsid w:val="006805A3"/>
    <w:rsid w:val="0069262F"/>
    <w:rsid w:val="00693077"/>
    <w:rsid w:val="00695581"/>
    <w:rsid w:val="006A6DB4"/>
    <w:rsid w:val="006B18D7"/>
    <w:rsid w:val="006B5743"/>
    <w:rsid w:val="006C6920"/>
    <w:rsid w:val="006C75B0"/>
    <w:rsid w:val="006D695E"/>
    <w:rsid w:val="006E1D7F"/>
    <w:rsid w:val="006E1FB7"/>
    <w:rsid w:val="006E7DDD"/>
    <w:rsid w:val="006F4DF5"/>
    <w:rsid w:val="00712A0E"/>
    <w:rsid w:val="00721C6D"/>
    <w:rsid w:val="00756421"/>
    <w:rsid w:val="00792FE8"/>
    <w:rsid w:val="007B1320"/>
    <w:rsid w:val="007B46E9"/>
    <w:rsid w:val="007B5A3F"/>
    <w:rsid w:val="007D3027"/>
    <w:rsid w:val="007E714F"/>
    <w:rsid w:val="007E7956"/>
    <w:rsid w:val="007F044B"/>
    <w:rsid w:val="00806525"/>
    <w:rsid w:val="008109BF"/>
    <w:rsid w:val="00821164"/>
    <w:rsid w:val="00824B7D"/>
    <w:rsid w:val="00833BF6"/>
    <w:rsid w:val="00837BCD"/>
    <w:rsid w:val="008434F7"/>
    <w:rsid w:val="008511FD"/>
    <w:rsid w:val="008532E4"/>
    <w:rsid w:val="00853799"/>
    <w:rsid w:val="00855735"/>
    <w:rsid w:val="008707C0"/>
    <w:rsid w:val="00874BA2"/>
    <w:rsid w:val="00882390"/>
    <w:rsid w:val="008950B7"/>
    <w:rsid w:val="008A3269"/>
    <w:rsid w:val="008A3EA3"/>
    <w:rsid w:val="008A4F5E"/>
    <w:rsid w:val="008C31D4"/>
    <w:rsid w:val="008C5477"/>
    <w:rsid w:val="008D006F"/>
    <w:rsid w:val="008D34F1"/>
    <w:rsid w:val="009066CD"/>
    <w:rsid w:val="0091681D"/>
    <w:rsid w:val="00925169"/>
    <w:rsid w:val="009545F7"/>
    <w:rsid w:val="0095533E"/>
    <w:rsid w:val="00957FD7"/>
    <w:rsid w:val="0096483E"/>
    <w:rsid w:val="00965F08"/>
    <w:rsid w:val="00972357"/>
    <w:rsid w:val="00992986"/>
    <w:rsid w:val="00995A1C"/>
    <w:rsid w:val="00996EC0"/>
    <w:rsid w:val="009B2ED4"/>
    <w:rsid w:val="009C17F1"/>
    <w:rsid w:val="009D5D51"/>
    <w:rsid w:val="009E7A62"/>
    <w:rsid w:val="009F2305"/>
    <w:rsid w:val="00A05F3E"/>
    <w:rsid w:val="00A07BA9"/>
    <w:rsid w:val="00A24987"/>
    <w:rsid w:val="00A315E4"/>
    <w:rsid w:val="00A43D8E"/>
    <w:rsid w:val="00A5610F"/>
    <w:rsid w:val="00A564D2"/>
    <w:rsid w:val="00A5669B"/>
    <w:rsid w:val="00A5684E"/>
    <w:rsid w:val="00A902F4"/>
    <w:rsid w:val="00A93B07"/>
    <w:rsid w:val="00AB020C"/>
    <w:rsid w:val="00AB2E34"/>
    <w:rsid w:val="00AF318C"/>
    <w:rsid w:val="00B077A3"/>
    <w:rsid w:val="00B10CBD"/>
    <w:rsid w:val="00B11953"/>
    <w:rsid w:val="00B1221A"/>
    <w:rsid w:val="00B42CC3"/>
    <w:rsid w:val="00B568D2"/>
    <w:rsid w:val="00B621F5"/>
    <w:rsid w:val="00B70B36"/>
    <w:rsid w:val="00BA2BD1"/>
    <w:rsid w:val="00BA766A"/>
    <w:rsid w:val="00BD1FA0"/>
    <w:rsid w:val="00BE2F0C"/>
    <w:rsid w:val="00BF2021"/>
    <w:rsid w:val="00BF3F17"/>
    <w:rsid w:val="00BF4843"/>
    <w:rsid w:val="00BF7270"/>
    <w:rsid w:val="00C1491D"/>
    <w:rsid w:val="00C2225A"/>
    <w:rsid w:val="00C36C45"/>
    <w:rsid w:val="00C43188"/>
    <w:rsid w:val="00C657EE"/>
    <w:rsid w:val="00C74E88"/>
    <w:rsid w:val="00C8316A"/>
    <w:rsid w:val="00C867C9"/>
    <w:rsid w:val="00C87ECD"/>
    <w:rsid w:val="00C966E3"/>
    <w:rsid w:val="00CB1577"/>
    <w:rsid w:val="00CD5FD4"/>
    <w:rsid w:val="00CE3E18"/>
    <w:rsid w:val="00CE76DC"/>
    <w:rsid w:val="00CF6E19"/>
    <w:rsid w:val="00D02437"/>
    <w:rsid w:val="00D0395C"/>
    <w:rsid w:val="00D1196F"/>
    <w:rsid w:val="00D12DF4"/>
    <w:rsid w:val="00D13A55"/>
    <w:rsid w:val="00D16388"/>
    <w:rsid w:val="00D17946"/>
    <w:rsid w:val="00D23241"/>
    <w:rsid w:val="00D27DA4"/>
    <w:rsid w:val="00D459FC"/>
    <w:rsid w:val="00D51AE3"/>
    <w:rsid w:val="00D52E34"/>
    <w:rsid w:val="00D747E6"/>
    <w:rsid w:val="00D849B0"/>
    <w:rsid w:val="00DA2251"/>
    <w:rsid w:val="00DA6C16"/>
    <w:rsid w:val="00DB0497"/>
    <w:rsid w:val="00DC2DEC"/>
    <w:rsid w:val="00DE0BB5"/>
    <w:rsid w:val="00DE66D2"/>
    <w:rsid w:val="00E2031F"/>
    <w:rsid w:val="00E22A94"/>
    <w:rsid w:val="00E37279"/>
    <w:rsid w:val="00E44760"/>
    <w:rsid w:val="00E4635A"/>
    <w:rsid w:val="00E73D6C"/>
    <w:rsid w:val="00E75C6D"/>
    <w:rsid w:val="00E814A6"/>
    <w:rsid w:val="00E929BD"/>
    <w:rsid w:val="00E9585B"/>
    <w:rsid w:val="00E9610C"/>
    <w:rsid w:val="00E97694"/>
    <w:rsid w:val="00EA5AA1"/>
    <w:rsid w:val="00EB20B1"/>
    <w:rsid w:val="00EB7F07"/>
    <w:rsid w:val="00EC2180"/>
    <w:rsid w:val="00ED05FE"/>
    <w:rsid w:val="00EF5765"/>
    <w:rsid w:val="00F23F71"/>
    <w:rsid w:val="00F24E4F"/>
    <w:rsid w:val="00F2714F"/>
    <w:rsid w:val="00F2774B"/>
    <w:rsid w:val="00F35325"/>
    <w:rsid w:val="00F63EC9"/>
    <w:rsid w:val="00F770AA"/>
    <w:rsid w:val="00F942B5"/>
    <w:rsid w:val="00FB7E65"/>
    <w:rsid w:val="00FC3993"/>
    <w:rsid w:val="00FF1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762F5-67A4-4AD4-92B5-7164F28B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3A55"/>
  </w:style>
  <w:style w:type="paragraph" w:styleId="Nagwek3">
    <w:name w:val="heading 3"/>
    <w:basedOn w:val="Normalny"/>
    <w:next w:val="Normalny"/>
    <w:link w:val="Nagwek3Znak"/>
    <w:uiPriority w:val="9"/>
    <w:semiHidden/>
    <w:unhideWhenUsed/>
    <w:qFormat/>
    <w:rsid w:val="005662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5AA1"/>
    <w:pPr>
      <w:ind w:left="720"/>
      <w:contextualSpacing/>
    </w:pPr>
  </w:style>
  <w:style w:type="paragraph" w:styleId="Nagwek">
    <w:name w:val="header"/>
    <w:basedOn w:val="Normalny"/>
    <w:link w:val="NagwekZnak"/>
    <w:uiPriority w:val="99"/>
    <w:unhideWhenUsed/>
    <w:rsid w:val="0061520F"/>
    <w:pPr>
      <w:tabs>
        <w:tab w:val="center" w:pos="4536"/>
        <w:tab w:val="right" w:pos="9072"/>
      </w:tabs>
      <w:spacing w:after="0"/>
    </w:pPr>
  </w:style>
  <w:style w:type="character" w:customStyle="1" w:styleId="NagwekZnak">
    <w:name w:val="Nagłówek Znak"/>
    <w:basedOn w:val="Domylnaczcionkaakapitu"/>
    <w:link w:val="Nagwek"/>
    <w:uiPriority w:val="99"/>
    <w:rsid w:val="0061520F"/>
  </w:style>
  <w:style w:type="paragraph" w:styleId="Stopka">
    <w:name w:val="footer"/>
    <w:basedOn w:val="Normalny"/>
    <w:link w:val="StopkaZnak"/>
    <w:uiPriority w:val="99"/>
    <w:unhideWhenUsed/>
    <w:rsid w:val="0061520F"/>
    <w:pPr>
      <w:tabs>
        <w:tab w:val="center" w:pos="4536"/>
        <w:tab w:val="right" w:pos="9072"/>
      </w:tabs>
      <w:spacing w:after="0"/>
    </w:pPr>
  </w:style>
  <w:style w:type="character" w:customStyle="1" w:styleId="StopkaZnak">
    <w:name w:val="Stopka Znak"/>
    <w:basedOn w:val="Domylnaczcionkaakapitu"/>
    <w:link w:val="Stopka"/>
    <w:uiPriority w:val="99"/>
    <w:rsid w:val="0061520F"/>
  </w:style>
  <w:style w:type="character" w:styleId="Odwoaniedokomentarza">
    <w:name w:val="annotation reference"/>
    <w:basedOn w:val="Domylnaczcionkaakapitu"/>
    <w:uiPriority w:val="99"/>
    <w:semiHidden/>
    <w:unhideWhenUsed/>
    <w:rsid w:val="005E4B5E"/>
    <w:rPr>
      <w:sz w:val="16"/>
      <w:szCs w:val="16"/>
    </w:rPr>
  </w:style>
  <w:style w:type="paragraph" w:styleId="Tekstkomentarza">
    <w:name w:val="annotation text"/>
    <w:basedOn w:val="Normalny"/>
    <w:link w:val="TekstkomentarzaZnak"/>
    <w:uiPriority w:val="99"/>
    <w:semiHidden/>
    <w:unhideWhenUsed/>
    <w:rsid w:val="005E4B5E"/>
    <w:rPr>
      <w:sz w:val="20"/>
      <w:szCs w:val="20"/>
    </w:rPr>
  </w:style>
  <w:style w:type="character" w:customStyle="1" w:styleId="TekstkomentarzaZnak">
    <w:name w:val="Tekst komentarza Znak"/>
    <w:basedOn w:val="Domylnaczcionkaakapitu"/>
    <w:link w:val="Tekstkomentarza"/>
    <w:uiPriority w:val="99"/>
    <w:semiHidden/>
    <w:rsid w:val="005E4B5E"/>
    <w:rPr>
      <w:sz w:val="20"/>
      <w:szCs w:val="20"/>
    </w:rPr>
  </w:style>
  <w:style w:type="paragraph" w:styleId="Tematkomentarza">
    <w:name w:val="annotation subject"/>
    <w:basedOn w:val="Tekstkomentarza"/>
    <w:next w:val="Tekstkomentarza"/>
    <w:link w:val="TematkomentarzaZnak"/>
    <w:uiPriority w:val="99"/>
    <w:semiHidden/>
    <w:unhideWhenUsed/>
    <w:rsid w:val="005E4B5E"/>
    <w:rPr>
      <w:b/>
      <w:bCs/>
    </w:rPr>
  </w:style>
  <w:style w:type="character" w:customStyle="1" w:styleId="TematkomentarzaZnak">
    <w:name w:val="Temat komentarza Znak"/>
    <w:basedOn w:val="TekstkomentarzaZnak"/>
    <w:link w:val="Tematkomentarza"/>
    <w:uiPriority w:val="99"/>
    <w:semiHidden/>
    <w:rsid w:val="005E4B5E"/>
    <w:rPr>
      <w:b/>
      <w:bCs/>
      <w:sz w:val="20"/>
      <w:szCs w:val="20"/>
    </w:rPr>
  </w:style>
  <w:style w:type="paragraph" w:styleId="Tekstdymka">
    <w:name w:val="Balloon Text"/>
    <w:basedOn w:val="Normalny"/>
    <w:link w:val="TekstdymkaZnak"/>
    <w:uiPriority w:val="99"/>
    <w:semiHidden/>
    <w:unhideWhenUsed/>
    <w:rsid w:val="005E4B5E"/>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E4B5E"/>
    <w:rPr>
      <w:rFonts w:ascii="Tahoma" w:hAnsi="Tahoma" w:cs="Tahoma"/>
      <w:sz w:val="16"/>
      <w:szCs w:val="16"/>
    </w:rPr>
  </w:style>
  <w:style w:type="character" w:customStyle="1" w:styleId="Nagwek3Znak">
    <w:name w:val="Nagłówek 3 Znak"/>
    <w:basedOn w:val="Domylnaczcionkaakapitu"/>
    <w:link w:val="Nagwek3"/>
    <w:uiPriority w:val="9"/>
    <w:semiHidden/>
    <w:rsid w:val="0056623E"/>
    <w:rPr>
      <w:rFonts w:asciiTheme="majorHAnsi" w:eastAsiaTheme="majorEastAsia" w:hAnsiTheme="majorHAnsi" w:cstheme="majorBidi"/>
      <w:color w:val="243F60" w:themeColor="accent1" w:themeShade="7F"/>
      <w:sz w:val="24"/>
      <w:szCs w:val="24"/>
    </w:rPr>
  </w:style>
  <w:style w:type="table" w:styleId="Tabela-Siatka">
    <w:name w:val="Table Grid"/>
    <w:basedOn w:val="Standardowy"/>
    <w:uiPriority w:val="59"/>
    <w:rsid w:val="00DC2D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2714F"/>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F2714F"/>
    <w:rPr>
      <w:sz w:val="20"/>
      <w:szCs w:val="20"/>
    </w:rPr>
  </w:style>
  <w:style w:type="character" w:styleId="Odwoanieprzypisudolnego">
    <w:name w:val="footnote reference"/>
    <w:basedOn w:val="Domylnaczcionkaakapitu"/>
    <w:uiPriority w:val="99"/>
    <w:semiHidden/>
    <w:unhideWhenUsed/>
    <w:rsid w:val="00F27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9414">
      <w:bodyDiv w:val="1"/>
      <w:marLeft w:val="0"/>
      <w:marRight w:val="0"/>
      <w:marTop w:val="0"/>
      <w:marBottom w:val="0"/>
      <w:divBdr>
        <w:top w:val="none" w:sz="0" w:space="0" w:color="auto"/>
        <w:left w:val="none" w:sz="0" w:space="0" w:color="auto"/>
        <w:bottom w:val="none" w:sz="0" w:space="0" w:color="auto"/>
        <w:right w:val="none" w:sz="0" w:space="0" w:color="auto"/>
      </w:divBdr>
    </w:div>
    <w:div w:id="836187545">
      <w:bodyDiv w:val="1"/>
      <w:marLeft w:val="0"/>
      <w:marRight w:val="0"/>
      <w:marTop w:val="0"/>
      <w:marBottom w:val="0"/>
      <w:divBdr>
        <w:top w:val="none" w:sz="0" w:space="0" w:color="auto"/>
        <w:left w:val="none" w:sz="0" w:space="0" w:color="auto"/>
        <w:bottom w:val="none" w:sz="0" w:space="0" w:color="auto"/>
        <w:right w:val="none" w:sz="0" w:space="0" w:color="auto"/>
      </w:divBdr>
    </w:div>
    <w:div w:id="1276713289">
      <w:bodyDiv w:val="1"/>
      <w:marLeft w:val="0"/>
      <w:marRight w:val="0"/>
      <w:marTop w:val="0"/>
      <w:marBottom w:val="0"/>
      <w:divBdr>
        <w:top w:val="none" w:sz="0" w:space="0" w:color="auto"/>
        <w:left w:val="none" w:sz="0" w:space="0" w:color="auto"/>
        <w:bottom w:val="none" w:sz="0" w:space="0" w:color="auto"/>
        <w:right w:val="none" w:sz="0" w:space="0" w:color="auto"/>
      </w:divBdr>
    </w:div>
    <w:div w:id="1800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5AC8-FCEE-4ABC-9578-77445477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1802</Words>
  <Characters>10815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AGajda</dc:creator>
  <cp:lastModifiedBy>Ewa Wasilewska</cp:lastModifiedBy>
  <cp:revision>3</cp:revision>
  <dcterms:created xsi:type="dcterms:W3CDTF">2019-10-21T09:00:00Z</dcterms:created>
  <dcterms:modified xsi:type="dcterms:W3CDTF">2019-10-21T09:08:00Z</dcterms:modified>
</cp:coreProperties>
</file>